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C1" w:rsidRPr="000808C1" w:rsidRDefault="000808C1" w:rsidP="00895BA5">
      <w:pPr>
        <w:spacing w:line="240" w:lineRule="auto"/>
        <w:jc w:val="center"/>
        <w:rPr>
          <w:rFonts w:ascii="Times New Roman" w:hAnsi="Times New Roman" w:cs="Times New Roman"/>
          <w:sz w:val="24"/>
          <w:szCs w:val="24"/>
        </w:rPr>
      </w:pPr>
      <w:r w:rsidRPr="000808C1">
        <w:rPr>
          <w:rFonts w:ascii="Times New Roman" w:hAnsi="Times New Roman" w:cs="Times New Roman"/>
          <w:noProof/>
          <w:sz w:val="24"/>
          <w:szCs w:val="24"/>
        </w:rPr>
        <w:drawing>
          <wp:inline distT="0" distB="0" distL="0" distR="0">
            <wp:extent cx="600075" cy="705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0075" cy="705970"/>
                    </a:xfrm>
                    <a:prstGeom prst="rect">
                      <a:avLst/>
                    </a:prstGeom>
                    <a:noFill/>
                    <a:ln w="9525">
                      <a:noFill/>
                      <a:miter lim="800000"/>
                      <a:headEnd/>
                      <a:tailEnd/>
                    </a:ln>
                  </pic:spPr>
                </pic:pic>
              </a:graphicData>
            </a:graphic>
          </wp:inline>
        </w:drawing>
      </w:r>
    </w:p>
    <w:p w:rsidR="000808C1" w:rsidRPr="000808C1" w:rsidRDefault="000808C1" w:rsidP="00895BA5">
      <w:pPr>
        <w:spacing w:after="0" w:line="240" w:lineRule="auto"/>
        <w:jc w:val="center"/>
        <w:rPr>
          <w:rFonts w:ascii="Times New Roman" w:hAnsi="Times New Roman" w:cs="Times New Roman"/>
          <w:b/>
          <w:sz w:val="24"/>
          <w:szCs w:val="24"/>
        </w:rPr>
      </w:pPr>
      <w:r w:rsidRPr="000808C1">
        <w:rPr>
          <w:rFonts w:ascii="Times New Roman" w:hAnsi="Times New Roman" w:cs="Times New Roman"/>
          <w:b/>
          <w:sz w:val="24"/>
          <w:szCs w:val="24"/>
        </w:rPr>
        <w:t>СОВЕТ ДЕПУТАТОВ</w:t>
      </w:r>
    </w:p>
    <w:p w:rsidR="000808C1" w:rsidRPr="000808C1" w:rsidRDefault="000808C1" w:rsidP="00895BA5">
      <w:pPr>
        <w:spacing w:after="0" w:line="240" w:lineRule="auto"/>
        <w:jc w:val="center"/>
        <w:rPr>
          <w:rFonts w:ascii="Times New Roman" w:hAnsi="Times New Roman" w:cs="Times New Roman"/>
          <w:b/>
          <w:sz w:val="24"/>
          <w:szCs w:val="24"/>
        </w:rPr>
      </w:pPr>
      <w:r w:rsidRPr="000808C1">
        <w:rPr>
          <w:rFonts w:ascii="Times New Roman" w:hAnsi="Times New Roman" w:cs="Times New Roman"/>
          <w:b/>
          <w:sz w:val="24"/>
          <w:szCs w:val="24"/>
        </w:rPr>
        <w:t>ГОРОДСКОГО ПОСЕЛЕНИЯ КАНДАЛАКША</w:t>
      </w:r>
    </w:p>
    <w:p w:rsidR="000808C1" w:rsidRPr="000808C1" w:rsidRDefault="000808C1" w:rsidP="00895BA5">
      <w:pPr>
        <w:spacing w:after="0" w:line="240" w:lineRule="auto"/>
        <w:jc w:val="center"/>
        <w:rPr>
          <w:rFonts w:ascii="Times New Roman" w:hAnsi="Times New Roman" w:cs="Times New Roman"/>
          <w:b/>
          <w:sz w:val="24"/>
          <w:szCs w:val="24"/>
        </w:rPr>
      </w:pPr>
      <w:r w:rsidRPr="000808C1">
        <w:rPr>
          <w:rFonts w:ascii="Times New Roman" w:hAnsi="Times New Roman" w:cs="Times New Roman"/>
          <w:b/>
          <w:sz w:val="24"/>
          <w:szCs w:val="24"/>
        </w:rPr>
        <w:t>КАНДАЛАКШСКОГО МУНИЦИПАЛЬНОГО РАЙОНА</w:t>
      </w:r>
    </w:p>
    <w:p w:rsidR="000808C1" w:rsidRPr="000808C1" w:rsidRDefault="000808C1" w:rsidP="00895BA5">
      <w:pPr>
        <w:spacing w:after="0" w:line="240" w:lineRule="auto"/>
        <w:jc w:val="center"/>
        <w:rPr>
          <w:rFonts w:ascii="Times New Roman" w:hAnsi="Times New Roman" w:cs="Times New Roman"/>
          <w:b/>
          <w:sz w:val="24"/>
          <w:szCs w:val="24"/>
        </w:rPr>
      </w:pPr>
      <w:r w:rsidRPr="000808C1">
        <w:rPr>
          <w:rFonts w:ascii="Times New Roman" w:hAnsi="Times New Roman" w:cs="Times New Roman"/>
          <w:b/>
          <w:sz w:val="24"/>
          <w:szCs w:val="24"/>
        </w:rPr>
        <w:t>ПЯТОГО СОЗЫВА</w:t>
      </w:r>
    </w:p>
    <w:p w:rsidR="000808C1" w:rsidRDefault="000808C1" w:rsidP="00895BA5">
      <w:pPr>
        <w:spacing w:after="0" w:line="240" w:lineRule="auto"/>
        <w:jc w:val="center"/>
        <w:rPr>
          <w:rFonts w:ascii="Times New Roman" w:hAnsi="Times New Roman" w:cs="Times New Roman"/>
          <w:b/>
          <w:sz w:val="24"/>
          <w:szCs w:val="24"/>
        </w:rPr>
      </w:pPr>
    </w:p>
    <w:p w:rsidR="000808C1" w:rsidRPr="000808C1" w:rsidRDefault="000808C1" w:rsidP="00895BA5">
      <w:pPr>
        <w:spacing w:after="0" w:line="240" w:lineRule="auto"/>
        <w:jc w:val="center"/>
        <w:rPr>
          <w:rFonts w:ascii="Times New Roman" w:hAnsi="Times New Roman" w:cs="Times New Roman"/>
          <w:b/>
          <w:sz w:val="24"/>
          <w:szCs w:val="24"/>
        </w:rPr>
      </w:pPr>
      <w:r w:rsidRPr="000808C1">
        <w:rPr>
          <w:rFonts w:ascii="Times New Roman" w:hAnsi="Times New Roman" w:cs="Times New Roman"/>
          <w:b/>
          <w:sz w:val="24"/>
          <w:szCs w:val="24"/>
        </w:rPr>
        <w:t>Р Е Ш Е Н И Е</w:t>
      </w:r>
    </w:p>
    <w:p w:rsidR="008E7861" w:rsidRDefault="008E7861" w:rsidP="000808C1">
      <w:pPr>
        <w:spacing w:line="240" w:lineRule="auto"/>
        <w:jc w:val="both"/>
        <w:rPr>
          <w:rFonts w:ascii="Times New Roman" w:hAnsi="Times New Roman" w:cs="Times New Roman"/>
          <w:sz w:val="24"/>
          <w:szCs w:val="24"/>
        </w:rPr>
      </w:pPr>
    </w:p>
    <w:p w:rsidR="000808C1" w:rsidRDefault="00991325" w:rsidP="000808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 27 сентября </w:t>
      </w:r>
      <w:r w:rsidR="000808C1" w:rsidRPr="000808C1">
        <w:rPr>
          <w:rFonts w:ascii="Times New Roman" w:hAnsi="Times New Roman" w:cs="Times New Roman"/>
          <w:sz w:val="24"/>
          <w:szCs w:val="24"/>
        </w:rPr>
        <w:t>2022 года</w:t>
      </w:r>
      <w:r w:rsidR="00D60EC9">
        <w:rPr>
          <w:rFonts w:ascii="Times New Roman" w:hAnsi="Times New Roman" w:cs="Times New Roman"/>
          <w:sz w:val="24"/>
          <w:szCs w:val="24"/>
        </w:rPr>
        <w:tab/>
      </w:r>
      <w:r w:rsidR="00D60EC9">
        <w:rPr>
          <w:rFonts w:ascii="Times New Roman" w:hAnsi="Times New Roman" w:cs="Times New Roman"/>
          <w:sz w:val="24"/>
          <w:szCs w:val="24"/>
        </w:rPr>
        <w:tab/>
      </w:r>
      <w:r w:rsidR="00D60EC9">
        <w:rPr>
          <w:rFonts w:ascii="Times New Roman" w:hAnsi="Times New Roman" w:cs="Times New Roman"/>
          <w:sz w:val="24"/>
          <w:szCs w:val="24"/>
        </w:rPr>
        <w:tab/>
      </w:r>
      <w:r w:rsidR="00D60EC9">
        <w:rPr>
          <w:rFonts w:ascii="Times New Roman" w:hAnsi="Times New Roman" w:cs="Times New Roman"/>
          <w:sz w:val="24"/>
          <w:szCs w:val="24"/>
        </w:rPr>
        <w:tab/>
      </w:r>
      <w:r w:rsidR="00D60EC9">
        <w:rPr>
          <w:rFonts w:ascii="Times New Roman" w:hAnsi="Times New Roman" w:cs="Times New Roman"/>
          <w:sz w:val="24"/>
          <w:szCs w:val="24"/>
        </w:rPr>
        <w:tab/>
      </w:r>
      <w:r w:rsidR="00D60EC9">
        <w:rPr>
          <w:rFonts w:ascii="Times New Roman" w:hAnsi="Times New Roman" w:cs="Times New Roman"/>
          <w:sz w:val="24"/>
          <w:szCs w:val="24"/>
        </w:rPr>
        <w:tab/>
      </w:r>
      <w:r w:rsidR="00D60EC9">
        <w:rPr>
          <w:rFonts w:ascii="Times New Roman" w:hAnsi="Times New Roman" w:cs="Times New Roman"/>
          <w:sz w:val="24"/>
          <w:szCs w:val="24"/>
        </w:rPr>
        <w:tab/>
      </w:r>
      <w:r w:rsidR="00D60EC9">
        <w:rPr>
          <w:rFonts w:ascii="Times New Roman" w:hAnsi="Times New Roman" w:cs="Times New Roman"/>
          <w:sz w:val="24"/>
          <w:szCs w:val="24"/>
        </w:rPr>
        <w:tab/>
      </w:r>
      <w:r w:rsidR="00D60EC9">
        <w:rPr>
          <w:rFonts w:ascii="Times New Roman" w:hAnsi="Times New Roman" w:cs="Times New Roman"/>
          <w:sz w:val="24"/>
          <w:szCs w:val="24"/>
        </w:rPr>
        <w:tab/>
      </w:r>
      <w:r w:rsidR="00D60EC9">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r>
        <w:rPr>
          <w:rFonts w:ascii="Times New Roman" w:hAnsi="Times New Roman" w:cs="Times New Roman"/>
          <w:sz w:val="24"/>
          <w:szCs w:val="24"/>
        </w:rPr>
        <w:t>285</w:t>
      </w:r>
    </w:p>
    <w:p w:rsidR="000808C1" w:rsidRDefault="000808C1" w:rsidP="008E7861">
      <w:pPr>
        <w:spacing w:after="0" w:line="240" w:lineRule="auto"/>
        <w:jc w:val="center"/>
        <w:rPr>
          <w:rFonts w:ascii="Times New Roman" w:hAnsi="Times New Roman" w:cs="Times New Roman"/>
          <w:b/>
          <w:sz w:val="24"/>
          <w:szCs w:val="24"/>
        </w:rPr>
      </w:pPr>
      <w:r w:rsidRPr="000808C1">
        <w:rPr>
          <w:rFonts w:ascii="Times New Roman" w:hAnsi="Times New Roman" w:cs="Times New Roman"/>
          <w:b/>
          <w:sz w:val="24"/>
          <w:szCs w:val="24"/>
        </w:rPr>
        <w:t xml:space="preserve">Об утверждении </w:t>
      </w:r>
      <w:r w:rsidR="005D0504">
        <w:rPr>
          <w:rFonts w:ascii="Times New Roman" w:hAnsi="Times New Roman" w:cs="Times New Roman"/>
          <w:b/>
          <w:sz w:val="24"/>
          <w:szCs w:val="24"/>
        </w:rPr>
        <w:t>Пол</w:t>
      </w:r>
      <w:r w:rsidRPr="000808C1">
        <w:rPr>
          <w:rFonts w:ascii="Times New Roman" w:hAnsi="Times New Roman" w:cs="Times New Roman"/>
          <w:b/>
          <w:sz w:val="24"/>
          <w:szCs w:val="24"/>
        </w:rPr>
        <w:t>о</w:t>
      </w:r>
      <w:r w:rsidR="005D0504">
        <w:rPr>
          <w:rFonts w:ascii="Times New Roman" w:hAnsi="Times New Roman" w:cs="Times New Roman"/>
          <w:b/>
          <w:sz w:val="24"/>
          <w:szCs w:val="24"/>
        </w:rPr>
        <w:t>жения о</w:t>
      </w:r>
      <w:r w:rsidRPr="000808C1">
        <w:rPr>
          <w:rFonts w:ascii="Times New Roman" w:hAnsi="Times New Roman" w:cs="Times New Roman"/>
          <w:b/>
          <w:sz w:val="24"/>
          <w:szCs w:val="24"/>
        </w:rPr>
        <w:t xml:space="preserve"> служебных командировках лиц, замещающих </w:t>
      </w:r>
      <w:r w:rsidR="00A475A5">
        <w:rPr>
          <w:rFonts w:ascii="Times New Roman" w:hAnsi="Times New Roman" w:cs="Times New Roman"/>
          <w:b/>
          <w:sz w:val="24"/>
          <w:szCs w:val="24"/>
        </w:rPr>
        <w:t xml:space="preserve">в Совете депутатов городского поселения Кандалакша Кандалакшского муниципального района </w:t>
      </w:r>
      <w:r w:rsidRPr="000808C1">
        <w:rPr>
          <w:rFonts w:ascii="Times New Roman" w:hAnsi="Times New Roman" w:cs="Times New Roman"/>
          <w:b/>
          <w:sz w:val="24"/>
          <w:szCs w:val="24"/>
        </w:rPr>
        <w:t>муниципальные должности,</w:t>
      </w:r>
      <w:r w:rsidR="00A475A5">
        <w:rPr>
          <w:rFonts w:ascii="Times New Roman" w:hAnsi="Times New Roman" w:cs="Times New Roman"/>
          <w:b/>
          <w:sz w:val="24"/>
          <w:szCs w:val="24"/>
        </w:rPr>
        <w:t xml:space="preserve"> должности </w:t>
      </w:r>
      <w:r w:rsidRPr="000808C1">
        <w:rPr>
          <w:rFonts w:ascii="Times New Roman" w:hAnsi="Times New Roman" w:cs="Times New Roman"/>
          <w:b/>
          <w:sz w:val="24"/>
          <w:szCs w:val="24"/>
        </w:rPr>
        <w:t>муниципальн</w:t>
      </w:r>
      <w:r w:rsidR="00A475A5">
        <w:rPr>
          <w:rFonts w:ascii="Times New Roman" w:hAnsi="Times New Roman" w:cs="Times New Roman"/>
          <w:b/>
          <w:sz w:val="24"/>
          <w:szCs w:val="24"/>
        </w:rPr>
        <w:t>ой</w:t>
      </w:r>
      <w:r w:rsidRPr="000808C1">
        <w:rPr>
          <w:rFonts w:ascii="Times New Roman" w:hAnsi="Times New Roman" w:cs="Times New Roman"/>
          <w:b/>
          <w:sz w:val="24"/>
          <w:szCs w:val="24"/>
        </w:rPr>
        <w:t xml:space="preserve"> служ</w:t>
      </w:r>
      <w:r w:rsidR="00A475A5">
        <w:rPr>
          <w:rFonts w:ascii="Times New Roman" w:hAnsi="Times New Roman" w:cs="Times New Roman"/>
          <w:b/>
          <w:sz w:val="24"/>
          <w:szCs w:val="24"/>
        </w:rPr>
        <w:t xml:space="preserve">бы </w:t>
      </w:r>
      <w:r w:rsidR="008E7861">
        <w:rPr>
          <w:rFonts w:ascii="Times New Roman" w:hAnsi="Times New Roman" w:cs="Times New Roman"/>
          <w:b/>
          <w:sz w:val="24"/>
          <w:szCs w:val="24"/>
        </w:rPr>
        <w:t>и должности,</w:t>
      </w:r>
    </w:p>
    <w:p w:rsidR="008E7861" w:rsidRDefault="008E7861" w:rsidP="008E78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 относящиеся к должностям муниципальной службы</w:t>
      </w:r>
    </w:p>
    <w:bookmarkEnd w:id="0"/>
    <w:p w:rsidR="008E7861" w:rsidRDefault="008E7861" w:rsidP="000808C1">
      <w:pPr>
        <w:spacing w:line="240" w:lineRule="auto"/>
        <w:ind w:firstLine="709"/>
        <w:jc w:val="both"/>
        <w:rPr>
          <w:rFonts w:ascii="Times New Roman" w:hAnsi="Times New Roman" w:cs="Times New Roman"/>
          <w:sz w:val="24"/>
          <w:szCs w:val="24"/>
        </w:rPr>
      </w:pPr>
    </w:p>
    <w:p w:rsidR="000808C1" w:rsidRPr="000808C1" w:rsidRDefault="000808C1" w:rsidP="000808C1">
      <w:pPr>
        <w:spacing w:line="240" w:lineRule="auto"/>
        <w:ind w:firstLine="709"/>
        <w:jc w:val="both"/>
        <w:rPr>
          <w:rFonts w:ascii="Times New Roman" w:hAnsi="Times New Roman" w:cs="Times New Roman"/>
          <w:sz w:val="24"/>
          <w:szCs w:val="24"/>
        </w:rPr>
      </w:pPr>
      <w:r w:rsidRPr="000808C1">
        <w:rPr>
          <w:rFonts w:ascii="Times New Roman" w:hAnsi="Times New Roman" w:cs="Times New Roman"/>
          <w:sz w:val="24"/>
          <w:szCs w:val="24"/>
        </w:rPr>
        <w:t xml:space="preserve">В </w:t>
      </w:r>
      <w:r>
        <w:rPr>
          <w:rFonts w:ascii="Times New Roman" w:hAnsi="Times New Roman" w:cs="Times New Roman"/>
          <w:sz w:val="24"/>
          <w:szCs w:val="24"/>
        </w:rPr>
        <w:t>соответствии со ст</w:t>
      </w:r>
      <w:r w:rsidR="008E7861">
        <w:rPr>
          <w:rFonts w:ascii="Times New Roman" w:hAnsi="Times New Roman" w:cs="Times New Roman"/>
          <w:sz w:val="24"/>
          <w:szCs w:val="24"/>
        </w:rPr>
        <w:t xml:space="preserve">атьями 166, </w:t>
      </w:r>
      <w:r>
        <w:rPr>
          <w:rFonts w:ascii="Times New Roman" w:hAnsi="Times New Roman" w:cs="Times New Roman"/>
          <w:sz w:val="24"/>
          <w:szCs w:val="24"/>
        </w:rPr>
        <w:t>168 Трудового кодекса Российской Федерации</w:t>
      </w:r>
      <w:r w:rsidR="0020200F">
        <w:rPr>
          <w:rFonts w:ascii="Times New Roman" w:hAnsi="Times New Roman" w:cs="Times New Roman"/>
          <w:sz w:val="24"/>
          <w:szCs w:val="24"/>
        </w:rPr>
        <w:t>,</w:t>
      </w:r>
      <w:r w:rsidR="003C27D3">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Законом Мурманской области от 29.06.2007 № 860-01-ЗМО «О муниципальной службе в Мурманской области», постановлением Правительства Российской Федерации от 13.10.2008 «Об особенностях направления работников в служебные командировки», руководствуясь Уставом муниципального образования городское поселение Кандалакша Кандалакшского муниципального района,</w:t>
      </w:r>
    </w:p>
    <w:p w:rsidR="000808C1" w:rsidRPr="000808C1" w:rsidRDefault="000808C1" w:rsidP="000808C1">
      <w:pPr>
        <w:spacing w:after="0" w:line="240" w:lineRule="auto"/>
        <w:ind w:firstLine="709"/>
        <w:jc w:val="center"/>
        <w:rPr>
          <w:rFonts w:ascii="Times New Roman" w:hAnsi="Times New Roman" w:cs="Times New Roman"/>
          <w:b/>
          <w:sz w:val="24"/>
          <w:szCs w:val="24"/>
        </w:rPr>
      </w:pPr>
      <w:r w:rsidRPr="000808C1">
        <w:rPr>
          <w:rFonts w:ascii="Times New Roman" w:hAnsi="Times New Roman" w:cs="Times New Roman"/>
          <w:b/>
          <w:sz w:val="24"/>
          <w:szCs w:val="24"/>
        </w:rPr>
        <w:t>Совет депутатов</w:t>
      </w:r>
    </w:p>
    <w:p w:rsidR="000808C1" w:rsidRPr="000808C1" w:rsidRDefault="000808C1" w:rsidP="000808C1">
      <w:pPr>
        <w:spacing w:after="0" w:line="240" w:lineRule="auto"/>
        <w:ind w:firstLine="709"/>
        <w:jc w:val="center"/>
        <w:rPr>
          <w:rFonts w:ascii="Times New Roman" w:hAnsi="Times New Roman" w:cs="Times New Roman"/>
          <w:b/>
          <w:sz w:val="24"/>
          <w:szCs w:val="24"/>
        </w:rPr>
      </w:pPr>
      <w:r w:rsidRPr="000808C1">
        <w:rPr>
          <w:rFonts w:ascii="Times New Roman" w:hAnsi="Times New Roman" w:cs="Times New Roman"/>
          <w:b/>
          <w:sz w:val="24"/>
          <w:szCs w:val="24"/>
        </w:rPr>
        <w:t xml:space="preserve"> городского поселения Кандалакша</w:t>
      </w:r>
    </w:p>
    <w:p w:rsidR="000808C1" w:rsidRPr="000808C1" w:rsidRDefault="000808C1" w:rsidP="000808C1">
      <w:pPr>
        <w:spacing w:after="0" w:line="240" w:lineRule="auto"/>
        <w:ind w:firstLine="709"/>
        <w:jc w:val="center"/>
        <w:rPr>
          <w:rFonts w:ascii="Times New Roman" w:hAnsi="Times New Roman" w:cs="Times New Roman"/>
          <w:b/>
          <w:sz w:val="24"/>
          <w:szCs w:val="24"/>
        </w:rPr>
      </w:pPr>
      <w:r w:rsidRPr="000808C1">
        <w:rPr>
          <w:rFonts w:ascii="Times New Roman" w:hAnsi="Times New Roman" w:cs="Times New Roman"/>
          <w:b/>
          <w:sz w:val="24"/>
          <w:szCs w:val="24"/>
        </w:rPr>
        <w:t>Кандалакшского муниципального района</w:t>
      </w:r>
    </w:p>
    <w:p w:rsidR="000808C1" w:rsidRDefault="000808C1" w:rsidP="000808C1">
      <w:pPr>
        <w:spacing w:after="0" w:line="240" w:lineRule="auto"/>
        <w:ind w:firstLine="709"/>
        <w:jc w:val="center"/>
        <w:rPr>
          <w:rFonts w:ascii="Times New Roman" w:hAnsi="Times New Roman" w:cs="Times New Roman"/>
          <w:b/>
          <w:sz w:val="24"/>
          <w:szCs w:val="24"/>
        </w:rPr>
      </w:pPr>
      <w:r w:rsidRPr="000808C1">
        <w:rPr>
          <w:rFonts w:ascii="Times New Roman" w:hAnsi="Times New Roman" w:cs="Times New Roman"/>
          <w:b/>
          <w:sz w:val="24"/>
          <w:szCs w:val="24"/>
        </w:rPr>
        <w:t>решил:</w:t>
      </w:r>
    </w:p>
    <w:p w:rsidR="003C27D3" w:rsidRPr="000808C1" w:rsidRDefault="003C27D3" w:rsidP="000808C1">
      <w:pPr>
        <w:spacing w:after="0" w:line="240" w:lineRule="auto"/>
        <w:ind w:firstLine="709"/>
        <w:jc w:val="center"/>
        <w:rPr>
          <w:rFonts w:ascii="Times New Roman" w:hAnsi="Times New Roman" w:cs="Times New Roman"/>
          <w:b/>
          <w:sz w:val="24"/>
          <w:szCs w:val="24"/>
        </w:rPr>
      </w:pPr>
    </w:p>
    <w:p w:rsidR="00A475A5" w:rsidRDefault="003C27D3" w:rsidP="00A475A5">
      <w:pPr>
        <w:pStyle w:val="ConsPlusNormal"/>
        <w:widowControl/>
        <w:ind w:firstLine="709"/>
        <w:jc w:val="both"/>
        <w:rPr>
          <w:szCs w:val="24"/>
        </w:rPr>
      </w:pPr>
      <w:r>
        <w:rPr>
          <w:szCs w:val="24"/>
        </w:rPr>
        <w:t>1. Утвердить По</w:t>
      </w:r>
      <w:r w:rsidR="005D0504">
        <w:rPr>
          <w:szCs w:val="24"/>
        </w:rPr>
        <w:t>ложение</w:t>
      </w:r>
      <w:r>
        <w:rPr>
          <w:szCs w:val="24"/>
        </w:rPr>
        <w:t xml:space="preserve"> о служебных командировках лиц, замещающих</w:t>
      </w:r>
      <w:r w:rsidR="00A475A5">
        <w:rPr>
          <w:szCs w:val="24"/>
        </w:rPr>
        <w:t xml:space="preserve"> в Совете депутатов городского поселения Кандалакша Кандалакшского муниципального района</w:t>
      </w:r>
      <w:r>
        <w:rPr>
          <w:szCs w:val="24"/>
        </w:rPr>
        <w:t xml:space="preserve"> муниципальные должности,</w:t>
      </w:r>
      <w:r w:rsidR="00A475A5">
        <w:rPr>
          <w:szCs w:val="24"/>
        </w:rPr>
        <w:t xml:space="preserve"> должности муниципальной службы</w:t>
      </w:r>
      <w:r w:rsidR="008E7861">
        <w:rPr>
          <w:szCs w:val="24"/>
        </w:rPr>
        <w:t xml:space="preserve"> и </w:t>
      </w:r>
      <w:r w:rsidR="00A40FAD">
        <w:rPr>
          <w:szCs w:val="24"/>
        </w:rPr>
        <w:t>должности, не относящиеся к должностям муниципальной службы (</w:t>
      </w:r>
      <w:r w:rsidR="005D0504">
        <w:rPr>
          <w:szCs w:val="24"/>
        </w:rPr>
        <w:t>п</w:t>
      </w:r>
      <w:r w:rsidR="00A40FAD">
        <w:rPr>
          <w:szCs w:val="24"/>
        </w:rPr>
        <w:t>рил</w:t>
      </w:r>
      <w:r w:rsidR="005D0504">
        <w:rPr>
          <w:szCs w:val="24"/>
        </w:rPr>
        <w:t>агается</w:t>
      </w:r>
      <w:r w:rsidR="00A40FAD">
        <w:rPr>
          <w:szCs w:val="24"/>
        </w:rPr>
        <w:t>)</w:t>
      </w:r>
      <w:r w:rsidR="00A475A5">
        <w:rPr>
          <w:szCs w:val="24"/>
        </w:rPr>
        <w:t>.</w:t>
      </w:r>
    </w:p>
    <w:p w:rsidR="00B5155E" w:rsidRPr="00B5155E" w:rsidRDefault="00B5155E" w:rsidP="00B5155E">
      <w:pPr>
        <w:autoSpaceDE w:val="0"/>
        <w:autoSpaceDN w:val="0"/>
        <w:adjustRightInd w:val="0"/>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 xml:space="preserve">           </w:t>
      </w:r>
      <w:r w:rsidR="005D0504" w:rsidRPr="00B5155E">
        <w:rPr>
          <w:rFonts w:ascii="Times New Roman" w:hAnsi="Times New Roman" w:cs="Times New Roman"/>
          <w:sz w:val="24"/>
          <w:szCs w:val="24"/>
        </w:rPr>
        <w:t>2. Опубликовать настоящее решение в официальном издании органа местного самоуправления «Информационный бюллетень администрации муниципального образования городское поселение Кандалакша Кандалакшского муниципального района Мурманской области в информационно - телек</w:t>
      </w:r>
      <w:r w:rsidRPr="00B5155E">
        <w:rPr>
          <w:rFonts w:ascii="Times New Roman" w:hAnsi="Times New Roman" w:cs="Times New Roman"/>
          <w:sz w:val="24"/>
          <w:szCs w:val="24"/>
        </w:rPr>
        <w:t xml:space="preserve">оммуникационной сети «Интернет» </w:t>
      </w:r>
      <w:r w:rsidRPr="00B5155E">
        <w:rPr>
          <w:rFonts w:ascii="Times New Roman" w:hAnsi="Times New Roman" w:cs="Times New Roman"/>
          <w:bCs/>
          <w:spacing w:val="-1"/>
          <w:sz w:val="24"/>
          <w:szCs w:val="24"/>
        </w:rPr>
        <w:t>на сайте муниципального образования городское поселение Кандалакша Кандалакшского района.</w:t>
      </w:r>
    </w:p>
    <w:p w:rsidR="005D0504" w:rsidRDefault="005D0504" w:rsidP="00A475A5">
      <w:pPr>
        <w:pStyle w:val="ConsPlusNormal"/>
        <w:widowControl/>
        <w:ind w:firstLine="709"/>
        <w:jc w:val="both"/>
        <w:rPr>
          <w:szCs w:val="24"/>
        </w:rPr>
      </w:pPr>
      <w:r>
        <w:rPr>
          <w:szCs w:val="24"/>
        </w:rPr>
        <w:t xml:space="preserve">3. Настоящее решение вступает в силу после дня его официального опубликования. </w:t>
      </w:r>
    </w:p>
    <w:p w:rsidR="00B5155E" w:rsidRDefault="00B5155E" w:rsidP="00A475A5">
      <w:pPr>
        <w:pStyle w:val="ConsPlusNormal"/>
        <w:widowControl/>
        <w:ind w:firstLine="709"/>
        <w:jc w:val="both"/>
        <w:rPr>
          <w:szCs w:val="24"/>
        </w:rPr>
      </w:pPr>
    </w:p>
    <w:p w:rsidR="005D0504" w:rsidRDefault="005D0504" w:rsidP="00A475A5">
      <w:pPr>
        <w:pStyle w:val="ConsPlusNormal"/>
        <w:widowControl/>
        <w:ind w:firstLine="709"/>
        <w:jc w:val="both"/>
        <w:rPr>
          <w:szCs w:val="24"/>
        </w:rPr>
      </w:pPr>
    </w:p>
    <w:p w:rsidR="005D0504" w:rsidRDefault="005D0504" w:rsidP="00A475A5">
      <w:pPr>
        <w:pStyle w:val="ConsPlusNormal"/>
        <w:widowControl/>
        <w:ind w:firstLine="709"/>
        <w:jc w:val="both"/>
        <w:rPr>
          <w:szCs w:val="24"/>
        </w:rPr>
      </w:pPr>
      <w:r>
        <w:rPr>
          <w:szCs w:val="24"/>
        </w:rPr>
        <w:t xml:space="preserve">Глава муниципального образования </w:t>
      </w:r>
      <w:r>
        <w:rPr>
          <w:szCs w:val="24"/>
        </w:rPr>
        <w:tab/>
      </w:r>
      <w:r>
        <w:rPr>
          <w:szCs w:val="24"/>
        </w:rPr>
        <w:tab/>
      </w:r>
      <w:r>
        <w:rPr>
          <w:szCs w:val="24"/>
        </w:rPr>
        <w:tab/>
      </w:r>
      <w:r>
        <w:rPr>
          <w:szCs w:val="24"/>
        </w:rPr>
        <w:tab/>
      </w:r>
      <w:r>
        <w:rPr>
          <w:szCs w:val="24"/>
        </w:rPr>
        <w:tab/>
        <w:t xml:space="preserve">Е.В. Ковальчук </w:t>
      </w:r>
    </w:p>
    <w:p w:rsidR="005D0504" w:rsidRDefault="005D0504" w:rsidP="00A475A5">
      <w:pPr>
        <w:pStyle w:val="ConsPlusNormal"/>
        <w:widowControl/>
        <w:ind w:firstLine="709"/>
        <w:jc w:val="both"/>
        <w:rPr>
          <w:szCs w:val="24"/>
        </w:rPr>
      </w:pPr>
    </w:p>
    <w:p w:rsidR="005D0504" w:rsidRDefault="005D0504" w:rsidP="005D0504">
      <w:pPr>
        <w:pStyle w:val="22"/>
        <w:jc w:val="right"/>
        <w:rPr>
          <w:rFonts w:ascii="Arial" w:hAnsi="Arial" w:cs="Arial"/>
        </w:rPr>
      </w:pPr>
    </w:p>
    <w:p w:rsidR="005D0504" w:rsidRDefault="005D0504" w:rsidP="005D0504">
      <w:pPr>
        <w:pStyle w:val="22"/>
        <w:jc w:val="right"/>
        <w:rPr>
          <w:rFonts w:ascii="Arial" w:hAnsi="Arial" w:cs="Arial"/>
        </w:rPr>
      </w:pPr>
    </w:p>
    <w:p w:rsidR="005D0504" w:rsidRDefault="005D0504" w:rsidP="005D0504">
      <w:pPr>
        <w:pStyle w:val="22"/>
        <w:jc w:val="right"/>
        <w:rPr>
          <w:rFonts w:ascii="Arial" w:hAnsi="Arial" w:cs="Arial"/>
        </w:rPr>
      </w:pPr>
    </w:p>
    <w:p w:rsidR="005D0504" w:rsidRDefault="005D0504" w:rsidP="005D0504">
      <w:pPr>
        <w:pStyle w:val="22"/>
        <w:jc w:val="right"/>
        <w:rPr>
          <w:rFonts w:ascii="Arial" w:hAnsi="Arial" w:cs="Arial"/>
        </w:rPr>
      </w:pPr>
    </w:p>
    <w:p w:rsidR="005D0504" w:rsidRDefault="005D0504" w:rsidP="005D0504">
      <w:pPr>
        <w:pStyle w:val="22"/>
        <w:jc w:val="right"/>
        <w:rPr>
          <w:rFonts w:ascii="Arial" w:hAnsi="Arial" w:cs="Arial"/>
        </w:rPr>
      </w:pPr>
    </w:p>
    <w:p w:rsidR="005D0504" w:rsidRPr="00EA5935" w:rsidRDefault="005D0504" w:rsidP="005D0504">
      <w:pPr>
        <w:pStyle w:val="22"/>
        <w:jc w:val="right"/>
        <w:rPr>
          <w:rFonts w:ascii="Arial" w:hAnsi="Arial" w:cs="Arial"/>
        </w:rPr>
      </w:pPr>
    </w:p>
    <w:p w:rsidR="00991325" w:rsidRDefault="00991325" w:rsidP="00D60EC9">
      <w:pPr>
        <w:pStyle w:val="21"/>
        <w:jc w:val="right"/>
      </w:pPr>
    </w:p>
    <w:p w:rsidR="00A40FAD" w:rsidRDefault="005D0504" w:rsidP="00D60EC9">
      <w:pPr>
        <w:pStyle w:val="21"/>
        <w:jc w:val="right"/>
      </w:pPr>
      <w:r>
        <w:t>Утверждено</w:t>
      </w:r>
    </w:p>
    <w:p w:rsidR="00D60EC9" w:rsidRPr="00D60EC9" w:rsidRDefault="00A40FAD" w:rsidP="00D60EC9">
      <w:pPr>
        <w:pStyle w:val="21"/>
        <w:jc w:val="right"/>
      </w:pPr>
      <w:r>
        <w:t xml:space="preserve"> </w:t>
      </w:r>
      <w:r w:rsidR="00D60EC9" w:rsidRPr="00D60EC9">
        <w:t>решени</w:t>
      </w:r>
      <w:r w:rsidR="005D0504">
        <w:t>ем</w:t>
      </w:r>
      <w:r w:rsidR="00D60EC9" w:rsidRPr="00D60EC9">
        <w:t xml:space="preserve"> Совета депутатов</w:t>
      </w:r>
    </w:p>
    <w:p w:rsidR="00D60EC9" w:rsidRPr="00D60EC9" w:rsidRDefault="00D60EC9" w:rsidP="00D60EC9">
      <w:pPr>
        <w:pStyle w:val="21"/>
        <w:jc w:val="right"/>
      </w:pPr>
      <w:r w:rsidRPr="00D60EC9">
        <w:t>городского поселения Кандалакша</w:t>
      </w:r>
    </w:p>
    <w:p w:rsidR="00D60EC9" w:rsidRPr="00D60EC9" w:rsidRDefault="00D60EC9" w:rsidP="00D60EC9">
      <w:pPr>
        <w:pStyle w:val="21"/>
        <w:jc w:val="right"/>
      </w:pPr>
      <w:r w:rsidRPr="00D60EC9">
        <w:t>Кандалакшского муниципального района</w:t>
      </w:r>
    </w:p>
    <w:p w:rsidR="00D60EC9" w:rsidRPr="00D60EC9" w:rsidRDefault="00991325" w:rsidP="00D60EC9">
      <w:pPr>
        <w:spacing w:line="240" w:lineRule="auto"/>
        <w:ind w:firstLine="709"/>
        <w:jc w:val="right"/>
        <w:rPr>
          <w:rFonts w:ascii="Times New Roman" w:hAnsi="Times New Roman" w:cs="Times New Roman"/>
          <w:sz w:val="24"/>
          <w:szCs w:val="24"/>
        </w:rPr>
      </w:pPr>
      <w:r>
        <w:rPr>
          <w:rFonts w:ascii="Times New Roman" w:eastAsia="Times New Roman" w:hAnsi="Times New Roman" w:cs="Times New Roman"/>
          <w:sz w:val="24"/>
          <w:szCs w:val="24"/>
        </w:rPr>
        <w:t xml:space="preserve"> от 27.09</w:t>
      </w:r>
      <w:r w:rsidR="00D60EC9" w:rsidRPr="00D60EC9">
        <w:rPr>
          <w:rFonts w:ascii="Times New Roman" w:eastAsia="Times New Roman" w:hAnsi="Times New Roman" w:cs="Times New Roman"/>
          <w:sz w:val="24"/>
          <w:szCs w:val="24"/>
        </w:rPr>
        <w:t>.2022</w:t>
      </w:r>
      <w:r>
        <w:rPr>
          <w:rFonts w:ascii="Times New Roman" w:eastAsia="Times New Roman" w:hAnsi="Times New Roman" w:cs="Times New Roman"/>
          <w:sz w:val="24"/>
          <w:szCs w:val="24"/>
        </w:rPr>
        <w:t>г. № 285</w:t>
      </w:r>
    </w:p>
    <w:p w:rsidR="00863C30" w:rsidRPr="00D60EC9" w:rsidRDefault="003A73E0" w:rsidP="000276CD">
      <w:pPr>
        <w:spacing w:after="0" w:line="240" w:lineRule="auto"/>
        <w:ind w:firstLine="567"/>
        <w:jc w:val="center"/>
        <w:rPr>
          <w:rFonts w:ascii="Times New Roman" w:hAnsi="Times New Roman" w:cs="Times New Roman"/>
          <w:b/>
          <w:sz w:val="24"/>
          <w:szCs w:val="24"/>
        </w:rPr>
      </w:pPr>
      <w:r w:rsidRPr="00D60EC9">
        <w:rPr>
          <w:rFonts w:ascii="Times New Roman" w:hAnsi="Times New Roman" w:cs="Times New Roman"/>
          <w:b/>
          <w:sz w:val="24"/>
          <w:szCs w:val="24"/>
        </w:rPr>
        <w:t>По</w:t>
      </w:r>
      <w:r w:rsidR="005D0504">
        <w:rPr>
          <w:rFonts w:ascii="Times New Roman" w:hAnsi="Times New Roman" w:cs="Times New Roman"/>
          <w:b/>
          <w:sz w:val="24"/>
          <w:szCs w:val="24"/>
        </w:rPr>
        <w:t>ложение</w:t>
      </w:r>
    </w:p>
    <w:p w:rsidR="00D60EC9" w:rsidRPr="00D60EC9" w:rsidRDefault="00D60EC9" w:rsidP="000276CD">
      <w:pPr>
        <w:spacing w:after="0" w:line="240" w:lineRule="auto"/>
        <w:ind w:firstLine="567"/>
        <w:jc w:val="center"/>
        <w:rPr>
          <w:rFonts w:ascii="Times New Roman" w:hAnsi="Times New Roman" w:cs="Times New Roman"/>
          <w:b/>
          <w:sz w:val="24"/>
          <w:szCs w:val="24"/>
        </w:rPr>
      </w:pPr>
      <w:r w:rsidRPr="00D60EC9">
        <w:rPr>
          <w:rFonts w:ascii="Times New Roman" w:hAnsi="Times New Roman" w:cs="Times New Roman"/>
          <w:b/>
          <w:sz w:val="24"/>
          <w:szCs w:val="24"/>
        </w:rPr>
        <w:t>о служебных командировках лиц, замещающих в Совете депутатов городского поселения Кандалакша Кандалакшского муниципального района муниципальные должности, должности муниципальной службы</w:t>
      </w:r>
      <w:r w:rsidR="001C7834">
        <w:rPr>
          <w:rFonts w:ascii="Times New Roman" w:hAnsi="Times New Roman" w:cs="Times New Roman"/>
          <w:b/>
          <w:sz w:val="24"/>
          <w:szCs w:val="24"/>
        </w:rPr>
        <w:t xml:space="preserve"> и должности, не относящиеся к должностям муниципальной службы</w:t>
      </w:r>
    </w:p>
    <w:p w:rsidR="00D60EC9" w:rsidRDefault="00D60EC9" w:rsidP="000276CD">
      <w:pPr>
        <w:spacing w:after="0" w:line="240" w:lineRule="auto"/>
        <w:ind w:firstLine="567"/>
        <w:jc w:val="both"/>
        <w:rPr>
          <w:rFonts w:ascii="Times New Roman" w:hAnsi="Times New Roman" w:cs="Times New Roman"/>
          <w:sz w:val="24"/>
          <w:szCs w:val="24"/>
        </w:rPr>
      </w:pPr>
    </w:p>
    <w:p w:rsidR="003A73E0" w:rsidRDefault="003A73E0"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Общие положения </w:t>
      </w:r>
    </w:p>
    <w:p w:rsidR="00D60EC9" w:rsidRDefault="00D60EC9" w:rsidP="000276CD">
      <w:pPr>
        <w:spacing w:after="0" w:line="240" w:lineRule="auto"/>
        <w:ind w:firstLine="567"/>
        <w:jc w:val="both"/>
        <w:rPr>
          <w:rFonts w:ascii="Times New Roman" w:hAnsi="Times New Roman" w:cs="Times New Roman"/>
          <w:sz w:val="24"/>
          <w:szCs w:val="24"/>
        </w:rPr>
      </w:pPr>
    </w:p>
    <w:p w:rsidR="00D76C31" w:rsidRDefault="00C265A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Положение о служебных командировках лиц, замещающих в Совете депутатов городского поселения Кандалакша Кандалакшского муниципального района муниципальные должности, должности муниципальной службы и должности, не относящиеся к должностям муниципальной службы (далее - Положение)</w:t>
      </w:r>
      <w:r w:rsidR="00D76C31">
        <w:rPr>
          <w:rFonts w:ascii="Times New Roman" w:hAnsi="Times New Roman" w:cs="Times New Roman"/>
          <w:sz w:val="24"/>
          <w:szCs w:val="24"/>
        </w:rPr>
        <w:t xml:space="preserve"> разработан</w:t>
      </w:r>
      <w:r w:rsidR="005D0504">
        <w:rPr>
          <w:rFonts w:ascii="Times New Roman" w:hAnsi="Times New Roman" w:cs="Times New Roman"/>
          <w:sz w:val="24"/>
          <w:szCs w:val="24"/>
        </w:rPr>
        <w:t>о</w:t>
      </w:r>
      <w:r w:rsidR="00D76C31">
        <w:rPr>
          <w:rFonts w:ascii="Times New Roman" w:hAnsi="Times New Roman" w:cs="Times New Roman"/>
          <w:sz w:val="24"/>
          <w:szCs w:val="24"/>
        </w:rPr>
        <w:t xml:space="preserve"> в соответствии со статьями 166, 168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Мурманской области от 29.06.2007 № 860-01-ЗМО «О муниципальной службе Мурманской области», постановлением Правительства Российской Федерации от 13.10.2008 «Об особенностях направления работников в служебные командировки».</w:t>
      </w:r>
    </w:p>
    <w:p w:rsidR="00D76C31" w:rsidRDefault="00D76C3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Настоящ</w:t>
      </w:r>
      <w:r w:rsidR="005D0504">
        <w:rPr>
          <w:rFonts w:ascii="Times New Roman" w:hAnsi="Times New Roman" w:cs="Times New Roman"/>
          <w:sz w:val="24"/>
          <w:szCs w:val="24"/>
        </w:rPr>
        <w:t>ее</w:t>
      </w:r>
      <w:r>
        <w:rPr>
          <w:rFonts w:ascii="Times New Roman" w:hAnsi="Times New Roman" w:cs="Times New Roman"/>
          <w:sz w:val="24"/>
          <w:szCs w:val="24"/>
        </w:rPr>
        <w:t xml:space="preserve"> По</w:t>
      </w:r>
      <w:r w:rsidR="005D0504">
        <w:rPr>
          <w:rFonts w:ascii="Times New Roman" w:hAnsi="Times New Roman" w:cs="Times New Roman"/>
          <w:sz w:val="24"/>
          <w:szCs w:val="24"/>
        </w:rPr>
        <w:t>ложение</w:t>
      </w:r>
      <w:r>
        <w:rPr>
          <w:rFonts w:ascii="Times New Roman" w:hAnsi="Times New Roman" w:cs="Times New Roman"/>
          <w:sz w:val="24"/>
          <w:szCs w:val="24"/>
        </w:rPr>
        <w:t xml:space="preserve"> определяет особенности, условия и порядок направления в служебные командировки лиц, замещающих в Совете депутатов городского поселения Кандалакша Кандалакшского муниципального района (далее - Совет депутатов) муниципальные должности, должности муниципальной службы, должности, не относящиеся к должностям муниципальной службы (далее для всех категорий лиц - Работник), оформления командировочных документов, возмещения расходов, связанных со служебной командировкой, ведения отчетности о служебной командировке.</w:t>
      </w:r>
    </w:p>
    <w:p w:rsidR="00765DDC" w:rsidRDefault="00D76C3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Направление в служебные командировки лиц, замещающих муниципальные должности, должности муниципальной службы и должности, не относящиеся к должностям муниципальной службы в Совете депутатов городского поселения Кандалакша Кандалакшского муниципального района</w:t>
      </w:r>
      <w:r w:rsidR="00765DDC">
        <w:rPr>
          <w:rFonts w:ascii="Times New Roman" w:hAnsi="Times New Roman" w:cs="Times New Roman"/>
          <w:sz w:val="24"/>
          <w:szCs w:val="24"/>
        </w:rPr>
        <w:t>, на отдельные территории за пределы Российской Федерации осуществляется на условиях командирования, определенных Президентом Российской Федерации для федеральных государственных служащих.</w:t>
      </w:r>
    </w:p>
    <w:p w:rsidR="00D76C31" w:rsidRDefault="00765DD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Под служебной командировкой понимается поездка Работника по распоряжению Работодателя (распоряжению главы муниципального образования городское поселение Кандалакша Кандалакшского муниципального района) на определенный срок для выполнения служебного задания вне места постоянной работы на территории Рос</w:t>
      </w:r>
      <w:r w:rsidR="00D76251">
        <w:rPr>
          <w:rFonts w:ascii="Times New Roman" w:hAnsi="Times New Roman" w:cs="Times New Roman"/>
          <w:sz w:val="24"/>
          <w:szCs w:val="24"/>
        </w:rPr>
        <w:t>сийской Федерации и (или) территории иностранного государства.</w:t>
      </w:r>
      <w:r>
        <w:rPr>
          <w:rFonts w:ascii="Times New Roman" w:hAnsi="Times New Roman" w:cs="Times New Roman"/>
          <w:sz w:val="24"/>
          <w:szCs w:val="24"/>
        </w:rPr>
        <w:t xml:space="preserve"> </w:t>
      </w:r>
    </w:p>
    <w:p w:rsidR="00D76251" w:rsidRDefault="00D7625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В целях настоящего По</w:t>
      </w:r>
      <w:r w:rsidR="00C265A4">
        <w:rPr>
          <w:rFonts w:ascii="Times New Roman" w:hAnsi="Times New Roman" w:cs="Times New Roman"/>
          <w:sz w:val="24"/>
          <w:szCs w:val="24"/>
        </w:rPr>
        <w:t>ложения</w:t>
      </w:r>
      <w:r>
        <w:rPr>
          <w:rFonts w:ascii="Times New Roman" w:hAnsi="Times New Roman" w:cs="Times New Roman"/>
          <w:sz w:val="24"/>
          <w:szCs w:val="24"/>
        </w:rPr>
        <w:t xml:space="preserve"> местом постоянной работы следует считать место расположения Совета депутатов, работа в котором обусловлена трудовым договором, а в случае избрания лица на муниципальную должность - в связи с осуществлением этим лицом полномочий по муниципальной должности. </w:t>
      </w:r>
    </w:p>
    <w:p w:rsidR="00D76251" w:rsidRDefault="00D76251" w:rsidP="000276CD">
      <w:pPr>
        <w:spacing w:after="0" w:line="240" w:lineRule="auto"/>
        <w:ind w:firstLine="567"/>
        <w:jc w:val="both"/>
        <w:rPr>
          <w:rFonts w:ascii="Times New Roman" w:hAnsi="Times New Roman" w:cs="Times New Roman"/>
          <w:sz w:val="24"/>
          <w:szCs w:val="24"/>
        </w:rPr>
      </w:pPr>
    </w:p>
    <w:p w:rsidR="00D76251" w:rsidRDefault="006E565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Оформление  документов при направлении в служебную командировку</w:t>
      </w:r>
    </w:p>
    <w:p w:rsidR="006E5654" w:rsidRDefault="006E5654" w:rsidP="000276CD">
      <w:pPr>
        <w:spacing w:after="0" w:line="240" w:lineRule="auto"/>
        <w:ind w:firstLine="567"/>
        <w:jc w:val="both"/>
        <w:rPr>
          <w:rFonts w:ascii="Times New Roman" w:hAnsi="Times New Roman" w:cs="Times New Roman"/>
          <w:sz w:val="24"/>
          <w:szCs w:val="24"/>
        </w:rPr>
      </w:pPr>
    </w:p>
    <w:p w:rsidR="006E5654" w:rsidRDefault="006E565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Направление Работника в служебную командировку осуществляется на основании распоряжения главы муниципального образования городское поселение Кандалакша Кандалакшского муниципального района либо лица, на которое возложено исполнение </w:t>
      </w:r>
      <w:r>
        <w:rPr>
          <w:rFonts w:ascii="Times New Roman" w:hAnsi="Times New Roman" w:cs="Times New Roman"/>
          <w:sz w:val="24"/>
          <w:szCs w:val="24"/>
        </w:rPr>
        <w:lastRenderedPageBreak/>
        <w:t>полномочий главы муниципального образования городское поселение Кандалакша Кандалакшского муниципального района (далее - Работодатель).</w:t>
      </w:r>
    </w:p>
    <w:p w:rsidR="006E5654" w:rsidRDefault="006E565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служебной командировки указывается в соответствующем распоряжении Работодателя о служебной командировке Работника.</w:t>
      </w:r>
    </w:p>
    <w:p w:rsidR="006E5654" w:rsidRDefault="006E5654" w:rsidP="000276CD">
      <w:pPr>
        <w:spacing w:after="0" w:line="240" w:lineRule="auto"/>
        <w:ind w:firstLine="567"/>
        <w:jc w:val="both"/>
        <w:rPr>
          <w:rFonts w:ascii="Times New Roman" w:hAnsi="Times New Roman" w:cs="Times New Roman"/>
          <w:sz w:val="24"/>
          <w:szCs w:val="24"/>
        </w:rPr>
      </w:pPr>
    </w:p>
    <w:p w:rsidR="00D76251" w:rsidRDefault="006E565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Срок служебной командировки</w:t>
      </w:r>
    </w:p>
    <w:p w:rsidR="006E5654" w:rsidRDefault="006E5654" w:rsidP="000276CD">
      <w:pPr>
        <w:spacing w:after="0" w:line="240" w:lineRule="auto"/>
        <w:ind w:firstLine="567"/>
        <w:jc w:val="both"/>
        <w:rPr>
          <w:rFonts w:ascii="Times New Roman" w:hAnsi="Times New Roman" w:cs="Times New Roman"/>
          <w:sz w:val="24"/>
          <w:szCs w:val="24"/>
        </w:rPr>
      </w:pPr>
    </w:p>
    <w:p w:rsidR="006E5654" w:rsidRDefault="006E565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Срок служебной командировки определяется с учетом объема, сложности и иных особенностей служебного задания и указывается в распоряжении о направлении в служебную командировку.</w:t>
      </w:r>
    </w:p>
    <w:p w:rsidR="006E5654" w:rsidRDefault="006E565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Днем выезда в служебную командировку считается дата отправления поезда, самолета, автобуса или иного транспортного средства от места постоянной работы командированного, а днем приезда из служебной командировки - дата прибытия указанного транспортного средства в место постоянной работы.</w:t>
      </w:r>
    </w:p>
    <w:p w:rsidR="006E5654" w:rsidRDefault="006E565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Аналогично определяется день приезда из служебной командировки.</w:t>
      </w:r>
    </w:p>
    <w:p w:rsidR="006E5654" w:rsidRDefault="006E5654" w:rsidP="000276CD">
      <w:pPr>
        <w:spacing w:after="0" w:line="240" w:lineRule="auto"/>
        <w:ind w:firstLine="567"/>
        <w:jc w:val="both"/>
        <w:rPr>
          <w:rFonts w:ascii="Times New Roman" w:hAnsi="Times New Roman" w:cs="Times New Roman"/>
          <w:sz w:val="24"/>
          <w:szCs w:val="24"/>
        </w:rPr>
      </w:pPr>
      <w:r w:rsidRPr="00C65817">
        <w:rPr>
          <w:rFonts w:ascii="Times New Roman" w:hAnsi="Times New Roman" w:cs="Times New Roman"/>
          <w:sz w:val="24"/>
          <w:szCs w:val="24"/>
        </w:rPr>
        <w:t xml:space="preserve">Если станция, пристань, аэропорт находятся за чертой </w:t>
      </w:r>
      <w:r w:rsidR="00C65817">
        <w:rPr>
          <w:rFonts w:ascii="Times New Roman" w:hAnsi="Times New Roman" w:cs="Times New Roman"/>
          <w:sz w:val="24"/>
          <w:szCs w:val="24"/>
        </w:rPr>
        <w:t xml:space="preserve">населенного пункта, </w:t>
      </w:r>
      <w:r w:rsidRPr="00C65817">
        <w:rPr>
          <w:rFonts w:ascii="Times New Roman" w:hAnsi="Times New Roman" w:cs="Times New Roman"/>
          <w:sz w:val="24"/>
          <w:szCs w:val="24"/>
        </w:rPr>
        <w:t>то при определении срока служебной командировки, учитывается время, необходимое для проезда к станции, пристани, аэропорту.</w:t>
      </w:r>
    </w:p>
    <w:p w:rsidR="00C65817" w:rsidRDefault="00C6581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Вопрос о явке Работника на работу в день выезда в служебную командировку и в день приезда из служебной командировки решается по договоренности с Работодателем.</w:t>
      </w:r>
    </w:p>
    <w:p w:rsidR="001941BE" w:rsidRDefault="00C6581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E6125D">
        <w:rPr>
          <w:rFonts w:ascii="Times New Roman" w:hAnsi="Times New Roman" w:cs="Times New Roman"/>
          <w:sz w:val="24"/>
          <w:szCs w:val="24"/>
        </w:rPr>
        <w:t>Фактический срок пребывания</w:t>
      </w:r>
      <w:r>
        <w:rPr>
          <w:rFonts w:ascii="Times New Roman" w:hAnsi="Times New Roman" w:cs="Times New Roman"/>
          <w:sz w:val="24"/>
          <w:szCs w:val="24"/>
        </w:rPr>
        <w:t xml:space="preserve"> Работника в служебной командировке </w:t>
      </w:r>
      <w:r w:rsidR="00E6125D">
        <w:rPr>
          <w:rFonts w:ascii="Times New Roman" w:hAnsi="Times New Roman" w:cs="Times New Roman"/>
          <w:sz w:val="24"/>
          <w:szCs w:val="24"/>
        </w:rPr>
        <w:t xml:space="preserve">определяется по проездным документам, представляемым </w:t>
      </w:r>
      <w:r>
        <w:rPr>
          <w:rFonts w:ascii="Times New Roman" w:hAnsi="Times New Roman" w:cs="Times New Roman"/>
          <w:sz w:val="24"/>
          <w:szCs w:val="24"/>
        </w:rPr>
        <w:t xml:space="preserve">Работником </w:t>
      </w:r>
      <w:r w:rsidR="00E6125D">
        <w:rPr>
          <w:rFonts w:ascii="Times New Roman" w:hAnsi="Times New Roman" w:cs="Times New Roman"/>
          <w:sz w:val="24"/>
          <w:szCs w:val="24"/>
        </w:rPr>
        <w:t>по возвращени</w:t>
      </w:r>
      <w:r>
        <w:rPr>
          <w:rFonts w:ascii="Times New Roman" w:hAnsi="Times New Roman" w:cs="Times New Roman"/>
          <w:sz w:val="24"/>
          <w:szCs w:val="24"/>
        </w:rPr>
        <w:t>и</w:t>
      </w:r>
      <w:r w:rsidR="00E6125D">
        <w:rPr>
          <w:rFonts w:ascii="Times New Roman" w:hAnsi="Times New Roman" w:cs="Times New Roman"/>
          <w:sz w:val="24"/>
          <w:szCs w:val="24"/>
        </w:rPr>
        <w:t xml:space="preserve"> из служебной командировки.</w:t>
      </w:r>
      <w:r w:rsidR="000808C1">
        <w:rPr>
          <w:rFonts w:ascii="Times New Roman" w:hAnsi="Times New Roman" w:cs="Times New Roman"/>
          <w:sz w:val="24"/>
          <w:szCs w:val="24"/>
        </w:rPr>
        <w:t xml:space="preserve"> </w:t>
      </w:r>
    </w:p>
    <w:p w:rsidR="00E6125D" w:rsidRDefault="00E6125D" w:rsidP="000276CD">
      <w:pPr>
        <w:pStyle w:val="ConsPlusNormal"/>
        <w:ind w:firstLine="567"/>
        <w:jc w:val="both"/>
        <w:rPr>
          <w:szCs w:val="24"/>
        </w:rPr>
      </w:pPr>
      <w:r w:rsidRPr="00E6125D">
        <w:rPr>
          <w:szCs w:val="24"/>
        </w:rPr>
        <w:t xml:space="preserve">В случае проезда </w:t>
      </w:r>
      <w:r w:rsidR="00C65817">
        <w:rPr>
          <w:szCs w:val="24"/>
        </w:rPr>
        <w:t xml:space="preserve">Работника </w:t>
      </w:r>
      <w:r w:rsidRPr="00E6125D">
        <w:rPr>
          <w:szCs w:val="24"/>
        </w:rPr>
        <w:t xml:space="preserve">к месту командирования и (или) обратно на основании письменного решения </w:t>
      </w:r>
      <w:r w:rsidR="00C65817">
        <w:rPr>
          <w:szCs w:val="24"/>
        </w:rPr>
        <w:t xml:space="preserve">Работодателя </w:t>
      </w:r>
      <w:r w:rsidRPr="00E6125D">
        <w:rPr>
          <w:szCs w:val="24"/>
        </w:rPr>
        <w:t xml:space="preserve">на служебном транспорте, на транспорте, находящемся в собственности </w:t>
      </w:r>
      <w:r w:rsidR="00C65817">
        <w:rPr>
          <w:szCs w:val="24"/>
        </w:rPr>
        <w:t>Работника</w:t>
      </w:r>
      <w:r w:rsidRPr="00E6125D">
        <w:rPr>
          <w:szCs w:val="24"/>
        </w:rPr>
        <w:t xml:space="preserve"> или в собственности третьих лиц, фактический срок пребывания в месте командирования указывается в служебной записке</w:t>
      </w:r>
      <w:r w:rsidR="00C65817">
        <w:rPr>
          <w:szCs w:val="24"/>
        </w:rPr>
        <w:t xml:space="preserve">, которая представляется Работником по возвращении из служебной командировки Работодателю с приложением документов, подтверждающих </w:t>
      </w:r>
      <w:r w:rsidRPr="00E6125D">
        <w:rPr>
          <w:szCs w:val="24"/>
        </w:rPr>
        <w:t>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0276CD" w:rsidRDefault="00E6125D" w:rsidP="000276CD">
      <w:pPr>
        <w:pStyle w:val="ConsPlusNormal"/>
        <w:ind w:firstLine="567"/>
        <w:jc w:val="both"/>
        <w:rPr>
          <w:szCs w:val="24"/>
        </w:rPr>
      </w:pPr>
      <w:r>
        <w:rPr>
          <w:szCs w:val="24"/>
        </w:rPr>
        <w:t>Под транспортом, находящ</w:t>
      </w:r>
      <w:r w:rsidR="00530CF3">
        <w:rPr>
          <w:szCs w:val="24"/>
        </w:rPr>
        <w:t>и</w:t>
      </w:r>
      <w:r>
        <w:rPr>
          <w:szCs w:val="24"/>
        </w:rPr>
        <w:t>мся в собственности лица, направляемого в служебную командировку, понимается автотранспортное средство, находящееся в личной собственности командированного лица, или автотранспортное средство, владельцем которого командированное лицо внесено в страховой полис ОСАГО</w:t>
      </w:r>
      <w:r w:rsidR="0050417C">
        <w:rPr>
          <w:szCs w:val="24"/>
        </w:rPr>
        <w:t>.</w:t>
      </w:r>
    </w:p>
    <w:p w:rsidR="00C65817" w:rsidRDefault="00F74E48" w:rsidP="000276CD">
      <w:pPr>
        <w:pStyle w:val="ConsPlusNormal"/>
        <w:ind w:firstLine="567"/>
        <w:jc w:val="both"/>
        <w:rPr>
          <w:szCs w:val="24"/>
        </w:rPr>
      </w:pPr>
      <w:r>
        <w:rPr>
          <w:szCs w:val="24"/>
        </w:rPr>
        <w:t xml:space="preserve">При отсутствии проездных документов фактический срок пребывания в служебной командировке </w:t>
      </w:r>
      <w:r w:rsidR="00C65817">
        <w:rPr>
          <w:szCs w:val="24"/>
        </w:rPr>
        <w:t xml:space="preserve">Работник </w:t>
      </w:r>
      <w:r w:rsidR="00B50749">
        <w:rPr>
          <w:szCs w:val="24"/>
        </w:rPr>
        <w:t xml:space="preserve">подтверждает документами по найму жилого помещения в месте командирования. При </w:t>
      </w:r>
      <w:r w:rsidR="00B33665">
        <w:rPr>
          <w:szCs w:val="24"/>
        </w:rPr>
        <w:t>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w:t>
      </w:r>
      <w:r w:rsidR="00BC4DD8">
        <w:rPr>
          <w:szCs w:val="24"/>
        </w:rPr>
        <w:t xml:space="preserve"> </w:t>
      </w:r>
      <w:r w:rsidR="0085070B">
        <w:rPr>
          <w:szCs w:val="24"/>
        </w:rPr>
        <w:t xml:space="preserve">в Российской Федерации, утвержденными постановлением Правительства Российской Федерации от </w:t>
      </w:r>
      <w:r w:rsidR="006D25C0">
        <w:rPr>
          <w:szCs w:val="24"/>
        </w:rPr>
        <w:t>18.11.2020 № 1853 «Об утверждении Правил предоставления гостиничных услуг в Российской Федерации».</w:t>
      </w:r>
    </w:p>
    <w:p w:rsidR="006D25C0" w:rsidRDefault="006D25C0"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w:t>
      </w:r>
      <w:r w:rsidR="00C65817">
        <w:rPr>
          <w:rFonts w:ascii="Times New Roman" w:hAnsi="Times New Roman" w:cs="Times New Roman"/>
          <w:sz w:val="24"/>
          <w:szCs w:val="24"/>
        </w:rPr>
        <w:t xml:space="preserve"> Работником представляются </w:t>
      </w:r>
      <w:r>
        <w:rPr>
          <w:rFonts w:ascii="Times New Roman" w:hAnsi="Times New Roman" w:cs="Times New Roman"/>
          <w:sz w:val="24"/>
          <w:szCs w:val="24"/>
        </w:rPr>
        <w:t xml:space="preserve">служебная записка и (или) иной документ о фактическом сроке пребывания в </w:t>
      </w:r>
      <w:r w:rsidR="00C65817">
        <w:rPr>
          <w:rFonts w:ascii="Times New Roman" w:hAnsi="Times New Roman" w:cs="Times New Roman"/>
          <w:sz w:val="24"/>
          <w:szCs w:val="24"/>
        </w:rPr>
        <w:t xml:space="preserve">Работника в </w:t>
      </w:r>
      <w:r>
        <w:rPr>
          <w:rFonts w:ascii="Times New Roman" w:hAnsi="Times New Roman" w:cs="Times New Roman"/>
          <w:sz w:val="24"/>
          <w:szCs w:val="24"/>
        </w:rPr>
        <w:t xml:space="preserve">служебной командировке, содержащий подтверждение принимающей </w:t>
      </w:r>
      <w:r w:rsidR="00C65817">
        <w:rPr>
          <w:rFonts w:ascii="Times New Roman" w:hAnsi="Times New Roman" w:cs="Times New Roman"/>
          <w:sz w:val="24"/>
          <w:szCs w:val="24"/>
        </w:rPr>
        <w:t>Работника</w:t>
      </w:r>
      <w:r>
        <w:rPr>
          <w:rFonts w:ascii="Times New Roman" w:hAnsi="Times New Roman" w:cs="Times New Roman"/>
          <w:sz w:val="24"/>
          <w:szCs w:val="24"/>
        </w:rPr>
        <w:t xml:space="preserve"> стороны (организации либо должностного лица) о </w:t>
      </w:r>
      <w:r>
        <w:rPr>
          <w:rFonts w:ascii="Times New Roman" w:hAnsi="Times New Roman" w:cs="Times New Roman"/>
          <w:sz w:val="24"/>
          <w:szCs w:val="24"/>
        </w:rPr>
        <w:lastRenderedPageBreak/>
        <w:t xml:space="preserve">сроке прибытия (убытия) </w:t>
      </w:r>
      <w:r w:rsidR="00C65817">
        <w:rPr>
          <w:rFonts w:ascii="Times New Roman" w:hAnsi="Times New Roman" w:cs="Times New Roman"/>
          <w:sz w:val="24"/>
          <w:szCs w:val="24"/>
        </w:rPr>
        <w:t>Работника</w:t>
      </w:r>
      <w:r>
        <w:rPr>
          <w:rFonts w:ascii="Times New Roman" w:hAnsi="Times New Roman" w:cs="Times New Roman"/>
          <w:sz w:val="24"/>
          <w:szCs w:val="24"/>
        </w:rPr>
        <w:t xml:space="preserve"> к месту командирования (из места служебной командировки).</w:t>
      </w:r>
    </w:p>
    <w:p w:rsidR="001500AE" w:rsidRDefault="001500AE"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50417C">
        <w:rPr>
          <w:rFonts w:ascii="Times New Roman" w:hAnsi="Times New Roman" w:cs="Times New Roman"/>
          <w:sz w:val="24"/>
          <w:szCs w:val="24"/>
        </w:rPr>
        <w:t xml:space="preserve">Вопрос о целесообразности ежедневного возвращения </w:t>
      </w:r>
      <w:r>
        <w:rPr>
          <w:rFonts w:ascii="Times New Roman" w:hAnsi="Times New Roman" w:cs="Times New Roman"/>
          <w:sz w:val="24"/>
          <w:szCs w:val="24"/>
        </w:rPr>
        <w:t xml:space="preserve">Работника </w:t>
      </w:r>
      <w:r w:rsidR="0050417C">
        <w:rPr>
          <w:rFonts w:ascii="Times New Roman" w:hAnsi="Times New Roman" w:cs="Times New Roman"/>
          <w:sz w:val="24"/>
          <w:szCs w:val="24"/>
        </w:rPr>
        <w:t xml:space="preserve">из места командирования к постоянному месту жительства решается </w:t>
      </w:r>
      <w:r>
        <w:rPr>
          <w:rFonts w:ascii="Times New Roman" w:hAnsi="Times New Roman" w:cs="Times New Roman"/>
          <w:sz w:val="24"/>
          <w:szCs w:val="24"/>
        </w:rPr>
        <w:t xml:space="preserve">Работодателем </w:t>
      </w:r>
      <w:r w:rsidR="0050417C">
        <w:rPr>
          <w:rFonts w:ascii="Times New Roman" w:hAnsi="Times New Roman" w:cs="Times New Roman"/>
          <w:sz w:val="24"/>
          <w:szCs w:val="24"/>
        </w:rPr>
        <w:t>и отражается в распоряжении</w:t>
      </w:r>
      <w:r>
        <w:rPr>
          <w:rFonts w:ascii="Times New Roman" w:hAnsi="Times New Roman" w:cs="Times New Roman"/>
          <w:sz w:val="24"/>
          <w:szCs w:val="24"/>
        </w:rPr>
        <w:t xml:space="preserve"> Работодателя</w:t>
      </w:r>
      <w:r w:rsidR="0050417C">
        <w:rPr>
          <w:rFonts w:ascii="Times New Roman" w:hAnsi="Times New Roman" w:cs="Times New Roman"/>
          <w:sz w:val="24"/>
          <w:szCs w:val="24"/>
        </w:rPr>
        <w:t xml:space="preserve"> о направлении в служебную командировку с учетом:</w:t>
      </w:r>
    </w:p>
    <w:p w:rsidR="001500AE" w:rsidRDefault="005041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расстояния</w:t>
      </w:r>
      <w:r w:rsidR="006D25C0">
        <w:rPr>
          <w:rFonts w:ascii="Times New Roman" w:hAnsi="Times New Roman" w:cs="Times New Roman"/>
          <w:sz w:val="24"/>
          <w:szCs w:val="24"/>
        </w:rPr>
        <w:t xml:space="preserve"> от места командирования до постоянного места жительства </w:t>
      </w:r>
      <w:r w:rsidR="001500AE">
        <w:rPr>
          <w:rFonts w:ascii="Times New Roman" w:hAnsi="Times New Roman" w:cs="Times New Roman"/>
          <w:sz w:val="24"/>
          <w:szCs w:val="24"/>
        </w:rPr>
        <w:t>Работника</w:t>
      </w:r>
      <w:r w:rsidR="00F41DE5">
        <w:rPr>
          <w:rFonts w:ascii="Times New Roman" w:hAnsi="Times New Roman" w:cs="Times New Roman"/>
          <w:sz w:val="24"/>
          <w:szCs w:val="24"/>
        </w:rPr>
        <w:t>;</w:t>
      </w:r>
    </w:p>
    <w:p w:rsidR="00F41DE5" w:rsidRDefault="00F41DE5"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условий транспортного сообщения в данной местности;</w:t>
      </w:r>
    </w:p>
    <w:p w:rsidR="001500AE" w:rsidRDefault="00F41DE5"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характера выполняемого служебного </w:t>
      </w:r>
      <w:r w:rsidR="001500AE">
        <w:rPr>
          <w:rFonts w:ascii="Times New Roman" w:hAnsi="Times New Roman" w:cs="Times New Roman"/>
          <w:sz w:val="24"/>
          <w:szCs w:val="24"/>
        </w:rPr>
        <w:t>задания</w:t>
      </w:r>
      <w:r>
        <w:rPr>
          <w:rFonts w:ascii="Times New Roman" w:hAnsi="Times New Roman" w:cs="Times New Roman"/>
          <w:sz w:val="24"/>
          <w:szCs w:val="24"/>
        </w:rPr>
        <w:t>;</w:t>
      </w:r>
      <w:r w:rsidR="001500AE">
        <w:rPr>
          <w:rFonts w:ascii="Times New Roman" w:hAnsi="Times New Roman" w:cs="Times New Roman"/>
          <w:sz w:val="24"/>
          <w:szCs w:val="24"/>
        </w:rPr>
        <w:t xml:space="preserve"> </w:t>
      </w:r>
    </w:p>
    <w:p w:rsidR="00F41DE5" w:rsidRDefault="00F41DE5"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необходимости создания лицу, направляемому в служебную командировку условий для отдыха.</w:t>
      </w:r>
    </w:p>
    <w:p w:rsidR="00B96A7C" w:rsidRDefault="00B96A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о ежедневном возвращении Работника из места командирования </w:t>
      </w:r>
      <w:r w:rsidR="00F41DE5">
        <w:rPr>
          <w:rFonts w:ascii="Times New Roman" w:hAnsi="Times New Roman" w:cs="Times New Roman"/>
          <w:sz w:val="24"/>
          <w:szCs w:val="24"/>
        </w:rPr>
        <w:t xml:space="preserve">к постоянному месту жительства не может быть принято в случае, если время в пути (на дорогу туда и обратно) превышает 3 часа в сутки. </w:t>
      </w:r>
    </w:p>
    <w:p w:rsidR="00B96A7C" w:rsidRDefault="00B96A7C" w:rsidP="000276CD">
      <w:pPr>
        <w:spacing w:after="0" w:line="240" w:lineRule="auto"/>
        <w:ind w:firstLine="567"/>
        <w:jc w:val="both"/>
        <w:rPr>
          <w:rFonts w:ascii="Times New Roman" w:hAnsi="Times New Roman" w:cs="Times New Roman"/>
          <w:sz w:val="24"/>
          <w:szCs w:val="24"/>
        </w:rPr>
      </w:pPr>
    </w:p>
    <w:p w:rsidR="0050417C" w:rsidRDefault="00B96A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0417C">
        <w:rPr>
          <w:rFonts w:ascii="Times New Roman" w:hAnsi="Times New Roman" w:cs="Times New Roman"/>
          <w:sz w:val="24"/>
          <w:szCs w:val="24"/>
        </w:rPr>
        <w:t xml:space="preserve"> Гарантии при направлении в служебную командировку</w:t>
      </w:r>
    </w:p>
    <w:p w:rsidR="00B96A7C" w:rsidRDefault="00B96A7C" w:rsidP="000276CD">
      <w:pPr>
        <w:spacing w:after="0" w:line="240" w:lineRule="auto"/>
        <w:ind w:firstLine="567"/>
        <w:jc w:val="both"/>
        <w:rPr>
          <w:rFonts w:ascii="Times New Roman" w:hAnsi="Times New Roman" w:cs="Times New Roman"/>
          <w:sz w:val="24"/>
          <w:szCs w:val="24"/>
        </w:rPr>
      </w:pPr>
    </w:p>
    <w:p w:rsidR="00F41DE5" w:rsidRDefault="00B96A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Работнику </w:t>
      </w:r>
      <w:r w:rsidR="0050417C">
        <w:rPr>
          <w:rFonts w:ascii="Times New Roman" w:hAnsi="Times New Roman" w:cs="Times New Roman"/>
          <w:sz w:val="24"/>
          <w:szCs w:val="24"/>
        </w:rPr>
        <w:t xml:space="preserve">при направлении в служебную командировку гарантируется сохранение </w:t>
      </w:r>
      <w:r>
        <w:rPr>
          <w:rFonts w:ascii="Times New Roman" w:hAnsi="Times New Roman" w:cs="Times New Roman"/>
          <w:sz w:val="24"/>
          <w:szCs w:val="24"/>
        </w:rPr>
        <w:t xml:space="preserve">его </w:t>
      </w:r>
      <w:r w:rsidR="0050417C">
        <w:rPr>
          <w:rFonts w:ascii="Times New Roman" w:hAnsi="Times New Roman" w:cs="Times New Roman"/>
          <w:sz w:val="24"/>
          <w:szCs w:val="24"/>
        </w:rPr>
        <w:t>должности и денежного содержания</w:t>
      </w:r>
      <w:r>
        <w:rPr>
          <w:rFonts w:ascii="Times New Roman" w:hAnsi="Times New Roman" w:cs="Times New Roman"/>
          <w:sz w:val="24"/>
          <w:szCs w:val="24"/>
        </w:rPr>
        <w:t>, а также возмещаются:</w:t>
      </w:r>
    </w:p>
    <w:p w:rsidR="00B96A7C" w:rsidRDefault="00B96A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расходы по проезду к месту командирования и обратно;</w:t>
      </w:r>
    </w:p>
    <w:p w:rsidR="00B96A7C" w:rsidRDefault="00B96A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B96A7C" w:rsidRDefault="00B96A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расходы по найму жилого помещения;</w:t>
      </w:r>
    </w:p>
    <w:p w:rsidR="00B96A7C" w:rsidRDefault="00B96A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дополнительные расходы, связанные с проживанием вне постоянного места жительства (суточные);</w:t>
      </w:r>
    </w:p>
    <w:p w:rsidR="00B96A7C" w:rsidRDefault="00B96A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иные расходы, связанные с выполнением служебного задания (далее - иные расходы) Работником, направляемым в служебную командировку (при условии, что они произведены Работником с разрешения Работодателя).</w:t>
      </w:r>
    </w:p>
    <w:p w:rsidR="002B7DA7" w:rsidRDefault="00B96A7C"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50417C">
        <w:rPr>
          <w:rFonts w:ascii="Times New Roman" w:hAnsi="Times New Roman" w:cs="Times New Roman"/>
          <w:sz w:val="24"/>
          <w:szCs w:val="24"/>
        </w:rPr>
        <w:t xml:space="preserve">Денежное содержание </w:t>
      </w:r>
      <w:r>
        <w:rPr>
          <w:rFonts w:ascii="Times New Roman" w:hAnsi="Times New Roman" w:cs="Times New Roman"/>
          <w:sz w:val="24"/>
          <w:szCs w:val="24"/>
        </w:rPr>
        <w:t>за период нахождения Работника в служебной командировке, а также за дни нахождения в пути, в том числе за время вынужденной остановки в пути, с</w:t>
      </w:r>
      <w:r w:rsidR="002B7DA7">
        <w:rPr>
          <w:rFonts w:ascii="Times New Roman" w:hAnsi="Times New Roman" w:cs="Times New Roman"/>
          <w:sz w:val="24"/>
          <w:szCs w:val="24"/>
        </w:rPr>
        <w:t>охраняется за все рабочие дни по графику, установленному в Совете депутатов.</w:t>
      </w:r>
    </w:p>
    <w:p w:rsidR="002B7DA7" w:rsidRDefault="002B7DA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При направлении Работника в служебную командировку на территории иностранного государства ему дополнительно возмещаются:</w:t>
      </w:r>
    </w:p>
    <w:p w:rsidR="002B7DA7" w:rsidRDefault="002B7DA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расходы на оформление заграничного паспорта, визы и других выездных документов;</w:t>
      </w:r>
    </w:p>
    <w:p w:rsidR="002B7DA7" w:rsidRDefault="002B7DA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обязательные консульские и аэродромные сборы;</w:t>
      </w:r>
    </w:p>
    <w:p w:rsidR="002B7DA7" w:rsidRDefault="002B7DA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расходы на оформление обязательной медицинской страховки;</w:t>
      </w:r>
    </w:p>
    <w:p w:rsidR="002B7DA7" w:rsidRDefault="002B7DA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расходы по оформлению «Грин карты» - полиса обязательного страхования рисков водителя по причинению ущерба имуществу и здоровью третьих лиц при управлении автомобилем за пределами РФ (в случае использования Работником личного транспорта для проезда к месту командирования и обратно);</w:t>
      </w:r>
    </w:p>
    <w:p w:rsidR="002B7DA7" w:rsidRDefault="002B7DA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иные обязательные платежи и сборы.</w:t>
      </w:r>
    </w:p>
    <w:p w:rsidR="00B96A7C" w:rsidRDefault="002B7DA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Возмещение иных расходов, связанных с обеспе</w:t>
      </w:r>
      <w:r w:rsidR="0061326A">
        <w:rPr>
          <w:rFonts w:ascii="Times New Roman" w:hAnsi="Times New Roman" w:cs="Times New Roman"/>
          <w:sz w:val="24"/>
          <w:szCs w:val="24"/>
        </w:rPr>
        <w:t>чением выполнения служебного задания Работником, направляемым в служебную командировку, и произведенных с разрешения Работодателя, осуществляется при представлении документов, подтверждающих указанные расходы, на основании письменного заявления Работника, направляемого в служебную командировку, с разрешительной визой Работодателя (письменного разрешения).</w:t>
      </w:r>
    </w:p>
    <w:p w:rsidR="008C22D6" w:rsidRDefault="0061326A"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E07707">
        <w:rPr>
          <w:rFonts w:ascii="Times New Roman" w:hAnsi="Times New Roman" w:cs="Times New Roman"/>
          <w:sz w:val="24"/>
          <w:szCs w:val="24"/>
        </w:rPr>
        <w:t xml:space="preserve">До выезда в служебную командировку бухгалтерской службой на основании копии </w:t>
      </w:r>
      <w:r w:rsidR="008C22D6">
        <w:rPr>
          <w:rFonts w:ascii="Times New Roman" w:hAnsi="Times New Roman" w:cs="Times New Roman"/>
          <w:sz w:val="24"/>
          <w:szCs w:val="24"/>
        </w:rPr>
        <w:t xml:space="preserve">распоряжения о направлении </w:t>
      </w:r>
      <w:r w:rsidR="00E07707">
        <w:rPr>
          <w:rFonts w:ascii="Times New Roman" w:hAnsi="Times New Roman" w:cs="Times New Roman"/>
          <w:sz w:val="24"/>
          <w:szCs w:val="24"/>
        </w:rPr>
        <w:t xml:space="preserve">Работника </w:t>
      </w:r>
      <w:r w:rsidR="008C22D6">
        <w:rPr>
          <w:rFonts w:ascii="Times New Roman" w:hAnsi="Times New Roman" w:cs="Times New Roman"/>
          <w:sz w:val="24"/>
          <w:szCs w:val="24"/>
        </w:rPr>
        <w:t xml:space="preserve">в служебную командировку и </w:t>
      </w:r>
      <w:r w:rsidR="00E07707">
        <w:rPr>
          <w:rFonts w:ascii="Times New Roman" w:hAnsi="Times New Roman" w:cs="Times New Roman"/>
          <w:sz w:val="24"/>
          <w:szCs w:val="24"/>
        </w:rPr>
        <w:t xml:space="preserve">его </w:t>
      </w:r>
      <w:r w:rsidR="008C22D6">
        <w:rPr>
          <w:rFonts w:ascii="Times New Roman" w:hAnsi="Times New Roman" w:cs="Times New Roman"/>
          <w:sz w:val="24"/>
          <w:szCs w:val="24"/>
        </w:rPr>
        <w:t xml:space="preserve">письменного заявления </w:t>
      </w:r>
      <w:r w:rsidR="00E07707">
        <w:rPr>
          <w:rFonts w:ascii="Times New Roman" w:hAnsi="Times New Roman" w:cs="Times New Roman"/>
          <w:sz w:val="24"/>
          <w:szCs w:val="24"/>
        </w:rPr>
        <w:t>Работнику</w:t>
      </w:r>
      <w:r w:rsidR="008C22D6">
        <w:rPr>
          <w:rFonts w:ascii="Times New Roman" w:hAnsi="Times New Roman" w:cs="Times New Roman"/>
          <w:sz w:val="24"/>
          <w:szCs w:val="24"/>
        </w:rPr>
        <w:t xml:space="preserve"> выдает</w:t>
      </w:r>
      <w:r w:rsidR="00F41DE5">
        <w:rPr>
          <w:rFonts w:ascii="Times New Roman" w:hAnsi="Times New Roman" w:cs="Times New Roman"/>
          <w:sz w:val="24"/>
          <w:szCs w:val="24"/>
        </w:rPr>
        <w:t>ся</w:t>
      </w:r>
      <w:r w:rsidR="008C22D6">
        <w:rPr>
          <w:rFonts w:ascii="Times New Roman" w:hAnsi="Times New Roman" w:cs="Times New Roman"/>
          <w:sz w:val="24"/>
          <w:szCs w:val="24"/>
        </w:rPr>
        <w:t xml:space="preserve"> аванс</w:t>
      </w:r>
      <w:r w:rsidR="00E07707">
        <w:rPr>
          <w:rFonts w:ascii="Times New Roman" w:hAnsi="Times New Roman" w:cs="Times New Roman"/>
          <w:sz w:val="24"/>
          <w:szCs w:val="24"/>
        </w:rPr>
        <w:t xml:space="preserve">, включающий суммы </w:t>
      </w:r>
      <w:r w:rsidR="008C22D6">
        <w:rPr>
          <w:rFonts w:ascii="Times New Roman" w:hAnsi="Times New Roman" w:cs="Times New Roman"/>
          <w:sz w:val="24"/>
          <w:szCs w:val="24"/>
        </w:rPr>
        <w:t>на оплат</w:t>
      </w:r>
      <w:r w:rsidR="00E07707">
        <w:rPr>
          <w:rFonts w:ascii="Times New Roman" w:hAnsi="Times New Roman" w:cs="Times New Roman"/>
          <w:sz w:val="24"/>
          <w:szCs w:val="24"/>
        </w:rPr>
        <w:t>у</w:t>
      </w:r>
      <w:r w:rsidR="008C22D6">
        <w:rPr>
          <w:rFonts w:ascii="Times New Roman" w:hAnsi="Times New Roman" w:cs="Times New Roman"/>
          <w:sz w:val="24"/>
          <w:szCs w:val="24"/>
        </w:rPr>
        <w:t xml:space="preserve"> проезда, расходы по найму жилого помещения, суточны</w:t>
      </w:r>
      <w:r w:rsidR="00E07707">
        <w:rPr>
          <w:rFonts w:ascii="Times New Roman" w:hAnsi="Times New Roman" w:cs="Times New Roman"/>
          <w:sz w:val="24"/>
          <w:szCs w:val="24"/>
        </w:rPr>
        <w:t>х, дополнительных расходов, установленных пунктом 4.1</w:t>
      </w:r>
      <w:r w:rsidR="008C22D6">
        <w:rPr>
          <w:rFonts w:ascii="Times New Roman" w:hAnsi="Times New Roman" w:cs="Times New Roman"/>
          <w:sz w:val="24"/>
          <w:szCs w:val="24"/>
        </w:rPr>
        <w:t xml:space="preserve"> настоящ</w:t>
      </w:r>
      <w:r w:rsidR="00E07707">
        <w:rPr>
          <w:rFonts w:ascii="Times New Roman" w:hAnsi="Times New Roman" w:cs="Times New Roman"/>
          <w:sz w:val="24"/>
          <w:szCs w:val="24"/>
        </w:rPr>
        <w:t>его</w:t>
      </w:r>
      <w:r w:rsidR="008C22D6">
        <w:rPr>
          <w:rFonts w:ascii="Times New Roman" w:hAnsi="Times New Roman" w:cs="Times New Roman"/>
          <w:sz w:val="24"/>
          <w:szCs w:val="24"/>
        </w:rPr>
        <w:t xml:space="preserve"> По</w:t>
      </w:r>
      <w:r w:rsidR="00C265A4">
        <w:rPr>
          <w:rFonts w:ascii="Times New Roman" w:hAnsi="Times New Roman" w:cs="Times New Roman"/>
          <w:sz w:val="24"/>
          <w:szCs w:val="24"/>
        </w:rPr>
        <w:t>ложения</w:t>
      </w:r>
      <w:r w:rsidR="008C22D6">
        <w:rPr>
          <w:rFonts w:ascii="Times New Roman" w:hAnsi="Times New Roman" w:cs="Times New Roman"/>
          <w:sz w:val="24"/>
          <w:szCs w:val="24"/>
        </w:rPr>
        <w:t>.</w:t>
      </w:r>
    </w:p>
    <w:p w:rsidR="008C22D6" w:rsidRDefault="00E0770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сновании письменного заявления Работника, направляемого в служебную командировку, выплата аванса на </w:t>
      </w:r>
      <w:r w:rsidR="008C22D6">
        <w:rPr>
          <w:rFonts w:ascii="Times New Roman" w:hAnsi="Times New Roman" w:cs="Times New Roman"/>
          <w:sz w:val="24"/>
          <w:szCs w:val="24"/>
        </w:rPr>
        <w:t>указанные расходы производится в безналичном порядке</w:t>
      </w:r>
      <w:r>
        <w:rPr>
          <w:rFonts w:ascii="Times New Roman" w:hAnsi="Times New Roman" w:cs="Times New Roman"/>
          <w:sz w:val="24"/>
          <w:szCs w:val="24"/>
        </w:rPr>
        <w:t xml:space="preserve"> в </w:t>
      </w:r>
      <w:r>
        <w:rPr>
          <w:rFonts w:ascii="Times New Roman" w:hAnsi="Times New Roman" w:cs="Times New Roman"/>
          <w:sz w:val="24"/>
          <w:szCs w:val="24"/>
        </w:rPr>
        <w:lastRenderedPageBreak/>
        <w:t>пределах норм, установленных настоящим По</w:t>
      </w:r>
      <w:r w:rsidR="00C265A4">
        <w:rPr>
          <w:rFonts w:ascii="Times New Roman" w:hAnsi="Times New Roman" w:cs="Times New Roman"/>
          <w:sz w:val="24"/>
          <w:szCs w:val="24"/>
        </w:rPr>
        <w:t>ложением</w:t>
      </w:r>
      <w:r w:rsidR="008C22D6">
        <w:rPr>
          <w:rFonts w:ascii="Times New Roman" w:hAnsi="Times New Roman" w:cs="Times New Roman"/>
          <w:sz w:val="24"/>
          <w:szCs w:val="24"/>
        </w:rPr>
        <w:t xml:space="preserve"> при условии полного отчета </w:t>
      </w:r>
      <w:r>
        <w:rPr>
          <w:rFonts w:ascii="Times New Roman" w:hAnsi="Times New Roman" w:cs="Times New Roman"/>
          <w:sz w:val="24"/>
          <w:szCs w:val="24"/>
        </w:rPr>
        <w:t>Работника</w:t>
      </w:r>
      <w:r w:rsidR="008C22D6">
        <w:rPr>
          <w:rFonts w:ascii="Times New Roman" w:hAnsi="Times New Roman" w:cs="Times New Roman"/>
          <w:sz w:val="24"/>
          <w:szCs w:val="24"/>
        </w:rPr>
        <w:t xml:space="preserve"> по ранее выданному авансу.</w:t>
      </w:r>
    </w:p>
    <w:p w:rsidR="00E07707" w:rsidRDefault="00E07707" w:rsidP="000276CD">
      <w:pPr>
        <w:spacing w:after="0" w:line="240" w:lineRule="auto"/>
        <w:ind w:firstLine="567"/>
        <w:jc w:val="both"/>
        <w:rPr>
          <w:rFonts w:ascii="Times New Roman" w:hAnsi="Times New Roman" w:cs="Times New Roman"/>
          <w:sz w:val="24"/>
          <w:szCs w:val="24"/>
        </w:rPr>
      </w:pPr>
    </w:p>
    <w:p w:rsidR="00E07707" w:rsidRDefault="00E0770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Расходы по проеду к месту командирования и обратно</w:t>
      </w:r>
    </w:p>
    <w:p w:rsidR="00E07707" w:rsidRDefault="00E07707" w:rsidP="000276CD">
      <w:pPr>
        <w:spacing w:after="0" w:line="240" w:lineRule="auto"/>
        <w:ind w:firstLine="567"/>
        <w:jc w:val="both"/>
        <w:rPr>
          <w:rFonts w:ascii="Times New Roman" w:hAnsi="Times New Roman" w:cs="Times New Roman"/>
          <w:sz w:val="24"/>
          <w:szCs w:val="24"/>
        </w:rPr>
      </w:pPr>
    </w:p>
    <w:p w:rsidR="008C22D6" w:rsidRDefault="00E0770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8C22D6">
        <w:rPr>
          <w:rFonts w:ascii="Times New Roman" w:hAnsi="Times New Roman" w:cs="Times New Roman"/>
          <w:sz w:val="24"/>
          <w:szCs w:val="24"/>
        </w:rPr>
        <w:t>Расходы по проезду</w:t>
      </w:r>
      <w:r>
        <w:rPr>
          <w:rFonts w:ascii="Times New Roman" w:hAnsi="Times New Roman" w:cs="Times New Roman"/>
          <w:sz w:val="24"/>
          <w:szCs w:val="24"/>
        </w:rPr>
        <w:t xml:space="preserve"> Работника</w:t>
      </w:r>
      <w:r w:rsidR="008C22D6">
        <w:rPr>
          <w:rFonts w:ascii="Times New Roman" w:hAnsi="Times New Roman" w:cs="Times New Roman"/>
          <w:sz w:val="24"/>
          <w:szCs w:val="24"/>
        </w:rPr>
        <w:t xml:space="preserve"> к месту командирования и обратно (включая страховой взнос </w:t>
      </w:r>
      <w:r w:rsidR="002F6C25">
        <w:rPr>
          <w:rFonts w:ascii="Times New Roman" w:hAnsi="Times New Roman" w:cs="Times New Roman"/>
          <w:sz w:val="24"/>
          <w:szCs w:val="24"/>
        </w:rPr>
        <w:t>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расходы по проезду из одного населенного пункта в другой (если мест командирования несколько)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1B1554" w:rsidRDefault="001B155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Лицам, замещающим муниципальные должности, и муниципальным служащим, замещающим высшие должности муниципальной службы:</w:t>
      </w:r>
    </w:p>
    <w:p w:rsidR="002F6C25" w:rsidRDefault="002F6C25"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воздушным транспортом - по тарифам, устанавливаемым перевозчиком, но не выше стоимости тарифа бизнес класса;</w:t>
      </w:r>
    </w:p>
    <w:p w:rsidR="002F6C25" w:rsidRDefault="002F6C25"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морским и речным транспортом - по тарифам, устанавливаемым перевозчиком, но не выше стоимости проезда в каюте </w:t>
      </w:r>
      <w:r w:rsidR="001B1554">
        <w:rPr>
          <w:rFonts w:ascii="Times New Roman" w:hAnsi="Times New Roman" w:cs="Times New Roman"/>
          <w:sz w:val="24"/>
          <w:szCs w:val="24"/>
        </w:rPr>
        <w:t>«Л</w:t>
      </w:r>
      <w:r>
        <w:rPr>
          <w:rFonts w:ascii="Times New Roman" w:hAnsi="Times New Roman" w:cs="Times New Roman"/>
          <w:sz w:val="24"/>
          <w:szCs w:val="24"/>
        </w:rPr>
        <w:t>юкс</w:t>
      </w:r>
      <w:r w:rsidR="001B1554">
        <w:rPr>
          <w:rFonts w:ascii="Times New Roman" w:hAnsi="Times New Roman" w:cs="Times New Roman"/>
          <w:sz w:val="24"/>
          <w:szCs w:val="24"/>
        </w:rPr>
        <w:t>»</w:t>
      </w:r>
      <w:r>
        <w:rPr>
          <w:rFonts w:ascii="Times New Roman" w:hAnsi="Times New Roman" w:cs="Times New Roman"/>
          <w:sz w:val="24"/>
          <w:szCs w:val="24"/>
        </w:rPr>
        <w:t xml:space="preserve"> с комплексным обслуживанием пассажиров;</w:t>
      </w:r>
    </w:p>
    <w:p w:rsidR="002F6C25" w:rsidRDefault="002F6C25"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железнодорожным транспортом </w:t>
      </w:r>
      <w:r w:rsidRPr="002F6C25">
        <w:rPr>
          <w:rFonts w:ascii="Times New Roman" w:hAnsi="Times New Roman" w:cs="Times New Roman"/>
          <w:sz w:val="24"/>
          <w:szCs w:val="24"/>
        </w:rPr>
        <w:t>- по тарифам, устанавливаемым перевозчиком, но не выше стоимости проезда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CF5CD8" w:rsidRDefault="00CF5CD8"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автомобильным транспортом перевозчиков, заключивших договор с уполномоченным органом в сфере организации транспортного обслуживания населения и включенных в реестр перевозчиков - по тарифам, устанавливаемым перевозчиком в автотранспортных средствах общего пользования (автобусах всех типов) междугороднего и пригородного сообщения до станции, пристани, аэропорта при наличии документов (билетов), подтверждающих эти расходы.</w:t>
      </w:r>
    </w:p>
    <w:p w:rsidR="001B1554" w:rsidRDefault="007F293D"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5.1.2. Муниципальным служащим, замещающим главные должности муниципальной службы:</w:t>
      </w:r>
    </w:p>
    <w:p w:rsidR="007F293D" w:rsidRDefault="007F293D"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воздушным транспортом - по тарифам, устанавливаемым </w:t>
      </w:r>
      <w:r w:rsidR="006C72E2">
        <w:rPr>
          <w:rFonts w:ascii="Times New Roman" w:hAnsi="Times New Roman" w:cs="Times New Roman"/>
          <w:sz w:val="24"/>
          <w:szCs w:val="24"/>
        </w:rPr>
        <w:t>перевозчиком, но не выше стоимости тарифа первого класса;</w:t>
      </w:r>
    </w:p>
    <w:p w:rsidR="006C72E2" w:rsidRDefault="006C72E2"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6C72E2" w:rsidRDefault="006C72E2"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железнодорожным транспортом - по тарифам, устанавливаемым перевозчиком, но не выше стоимости проезда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C72E2" w:rsidRDefault="006C72E2"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автомобильным транспортом перевозчиков, заключивших договор с уполномоченным органом в сфере организации транспортного обслуживания населения и включенных в реестр перевозчиков - по тарифам, устанавливаемым перевозчиком в автотранспортных средствах общего пользования (автобусах всех типов) междугороднего и пригородного сообщения</w:t>
      </w:r>
      <w:r w:rsidR="002370E6">
        <w:rPr>
          <w:rFonts w:ascii="Times New Roman" w:hAnsi="Times New Roman" w:cs="Times New Roman"/>
          <w:sz w:val="24"/>
          <w:szCs w:val="24"/>
        </w:rPr>
        <w:t xml:space="preserve"> до станции, пристани, аэропорта при наличии документов (билетов), подтверждающих эти расходы.</w:t>
      </w:r>
    </w:p>
    <w:p w:rsidR="002370E6" w:rsidRDefault="002370E6"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Муниципальным служащим, замещающим ведущие, старшие и младшие должности муниципальной службы, а также работникам, должности которых не относятся к должностям муниципальной службы:</w:t>
      </w:r>
    </w:p>
    <w:p w:rsidR="00CF5CD8" w:rsidRPr="00060D43" w:rsidRDefault="002370E6"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F5CD8" w:rsidRPr="00060D43">
        <w:rPr>
          <w:rFonts w:ascii="Times New Roman" w:hAnsi="Times New Roman" w:cs="Times New Roman"/>
          <w:sz w:val="24"/>
          <w:szCs w:val="24"/>
        </w:rPr>
        <w:t>воздушным транспортом – по тарифам, устанавливаемым перевозчиком, но не выше стоимости тарифа экономического класса;</w:t>
      </w:r>
    </w:p>
    <w:p w:rsidR="00CF5CD8" w:rsidRDefault="00CF5CD8"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морским и речным транспортом - по тарифам, устанавливаемым перевозчиком, но не выше стоимости проезда в четырехместной каюте</w:t>
      </w:r>
      <w:r w:rsidR="000808C1" w:rsidRPr="00060D43">
        <w:rPr>
          <w:rFonts w:ascii="Times New Roman" w:hAnsi="Times New Roman" w:cs="Times New Roman"/>
          <w:sz w:val="24"/>
          <w:szCs w:val="24"/>
        </w:rPr>
        <w:t xml:space="preserve"> </w:t>
      </w:r>
      <w:r w:rsidRPr="00060D43">
        <w:rPr>
          <w:rFonts w:ascii="Times New Roman" w:hAnsi="Times New Roman" w:cs="Times New Roman"/>
          <w:sz w:val="24"/>
          <w:szCs w:val="24"/>
        </w:rPr>
        <w:t>с комплексным обслуживание</w:t>
      </w:r>
      <w:r w:rsidR="002370E6">
        <w:rPr>
          <w:rFonts w:ascii="Times New Roman" w:hAnsi="Times New Roman" w:cs="Times New Roman"/>
          <w:sz w:val="24"/>
          <w:szCs w:val="24"/>
        </w:rPr>
        <w:t>м</w:t>
      </w:r>
      <w:r w:rsidRPr="00060D43">
        <w:rPr>
          <w:rFonts w:ascii="Times New Roman" w:hAnsi="Times New Roman" w:cs="Times New Roman"/>
          <w:sz w:val="24"/>
          <w:szCs w:val="24"/>
        </w:rPr>
        <w:t xml:space="preserve"> пассажиров;</w:t>
      </w:r>
    </w:p>
    <w:p w:rsidR="00CF5CD8" w:rsidRPr="00060D43" w:rsidRDefault="002370E6"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железнодорожным транспортом - по тарифам, устанавливаемым перевозчиком, но не выше стоимости </w:t>
      </w:r>
      <w:r w:rsidR="00CF5CD8" w:rsidRPr="00060D43">
        <w:rPr>
          <w:rFonts w:ascii="Times New Roman" w:hAnsi="Times New Roman" w:cs="Times New Roman"/>
          <w:sz w:val="24"/>
          <w:szCs w:val="24"/>
        </w:rPr>
        <w:t>проезда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CF5CD8" w:rsidRDefault="00CF5CD8"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xml:space="preserve"> - автомобильным транспортом перевозчиков, заключивших договор с уполномоченным органом в сфере организации транспортного обслуживания населения и включенных в реестр перевозчиков - по тарифам, устанавливаемым перевозчиком в автотранспортных средствах общего пользования (автобусах всех типов) междугороднего и пригородного сообщения до станции, пристани, аэропорта при наличии документов (билетов), подтверждающих эти расходы.</w:t>
      </w:r>
    </w:p>
    <w:p w:rsidR="002370E6" w:rsidRDefault="002370E6"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Возмещение расходов, связанных с использованием Работником личного транспорта для проезда к месту командирования и обратно - к месту постоянной работы, осуществляется исходя из:</w:t>
      </w:r>
    </w:p>
    <w:p w:rsidR="002370E6" w:rsidRPr="00060D43" w:rsidRDefault="002370E6"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60D43">
        <w:rPr>
          <w:rFonts w:ascii="Times New Roman" w:hAnsi="Times New Roman" w:cs="Times New Roman"/>
          <w:sz w:val="24"/>
          <w:szCs w:val="24"/>
        </w:rPr>
        <w:t>базовых норм расхода топлива на пробег автомобиля (л/100 км), установленных Распоряжением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w:t>
      </w:r>
      <w:r>
        <w:rPr>
          <w:rFonts w:ascii="Times New Roman" w:hAnsi="Times New Roman" w:cs="Times New Roman"/>
          <w:sz w:val="24"/>
          <w:szCs w:val="24"/>
        </w:rPr>
        <w:t xml:space="preserve"> </w:t>
      </w:r>
      <w:r w:rsidRPr="00060D43">
        <w:rPr>
          <w:rFonts w:ascii="Times New Roman" w:hAnsi="Times New Roman" w:cs="Times New Roman"/>
          <w:sz w:val="24"/>
          <w:szCs w:val="24"/>
        </w:rPr>
        <w:t>либо установленных заводом - изготовителем;</w:t>
      </w:r>
    </w:p>
    <w:p w:rsidR="002370E6" w:rsidRPr="00060D43" w:rsidRDefault="002370E6"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xml:space="preserve">- расстояния от места постоянной работы к месту командировки (км), определяемого посредством </w:t>
      </w:r>
      <w:proofErr w:type="spellStart"/>
      <w:r w:rsidRPr="00060D43">
        <w:rPr>
          <w:rFonts w:ascii="Times New Roman" w:hAnsi="Times New Roman" w:cs="Times New Roman"/>
          <w:sz w:val="24"/>
          <w:szCs w:val="24"/>
        </w:rPr>
        <w:t>таможенно</w:t>
      </w:r>
      <w:proofErr w:type="spellEnd"/>
      <w:r>
        <w:rPr>
          <w:rFonts w:ascii="Times New Roman" w:hAnsi="Times New Roman" w:cs="Times New Roman"/>
          <w:sz w:val="24"/>
          <w:szCs w:val="24"/>
        </w:rPr>
        <w:t xml:space="preserve"> </w:t>
      </w:r>
      <w:r w:rsidRPr="00060D43">
        <w:rPr>
          <w:rFonts w:ascii="Times New Roman" w:hAnsi="Times New Roman" w:cs="Times New Roman"/>
          <w:sz w:val="24"/>
          <w:szCs w:val="24"/>
        </w:rPr>
        <w:t>-</w:t>
      </w:r>
      <w:r>
        <w:rPr>
          <w:rFonts w:ascii="Times New Roman" w:hAnsi="Times New Roman" w:cs="Times New Roman"/>
          <w:sz w:val="24"/>
          <w:szCs w:val="24"/>
        </w:rPr>
        <w:t xml:space="preserve"> </w:t>
      </w:r>
      <w:r w:rsidRPr="00060D43">
        <w:rPr>
          <w:rFonts w:ascii="Times New Roman" w:hAnsi="Times New Roman" w:cs="Times New Roman"/>
          <w:sz w:val="24"/>
          <w:szCs w:val="24"/>
        </w:rPr>
        <w:t xml:space="preserve">логистического сервиса, размещаемого на интернет-сайте: </w:t>
      </w:r>
      <w:hyperlink r:id="rId8" w:history="1">
        <w:r w:rsidRPr="00060D43">
          <w:rPr>
            <w:rFonts w:ascii="Times New Roman" w:hAnsi="Times New Roman" w:cs="Times New Roman"/>
            <w:sz w:val="24"/>
            <w:szCs w:val="24"/>
          </w:rPr>
          <w:t>http://issa.ru/</w:t>
        </w:r>
      </w:hyperlink>
      <w:r w:rsidRPr="00060D43">
        <w:rPr>
          <w:rFonts w:ascii="Times New Roman" w:hAnsi="Times New Roman" w:cs="Times New Roman"/>
          <w:sz w:val="24"/>
          <w:szCs w:val="24"/>
        </w:rPr>
        <w:t>;</w:t>
      </w:r>
    </w:p>
    <w:p w:rsidR="002370E6" w:rsidRDefault="002370E6"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средней стоимости топлива по маршруту следования, подтверждаемой чеками с автозаправочных станций, датированными не ранее дня, предшествующего дню выезда в командировку, и не позднее даты возвращения работника к месту постоянной работы.</w:t>
      </w:r>
    </w:p>
    <w:p w:rsidR="00937500" w:rsidRDefault="002370E6"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Командированному Работнику </w:t>
      </w:r>
      <w:r w:rsidR="00937500">
        <w:rPr>
          <w:rFonts w:ascii="Times New Roman" w:hAnsi="Times New Roman" w:cs="Times New Roman"/>
          <w:sz w:val="24"/>
          <w:szCs w:val="24"/>
        </w:rPr>
        <w:t>оплачиваются расходы по проезду до станции, пристани, аэропорта при наличии документов (билетов), подтверждающих эти расходы.</w:t>
      </w:r>
    </w:p>
    <w:p w:rsidR="00937500" w:rsidRDefault="00937500"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5.2.1. При использовании Работником личного транспорта для проезда к месту командирования и обратно оплата расходов по проезду производится при предоставлении:</w:t>
      </w:r>
    </w:p>
    <w:p w:rsidR="00937500" w:rsidRDefault="00937500"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чеков АЗС, в которых указаны наименование организации, продавшей топливо, ее ИНН, номер кассового чека, дату время, сумму за единицу объема, общие объем и </w:t>
      </w:r>
      <w:r w:rsidR="00870413" w:rsidRPr="00060D43">
        <w:rPr>
          <w:rFonts w:ascii="Times New Roman" w:hAnsi="Times New Roman" w:cs="Times New Roman"/>
          <w:sz w:val="24"/>
          <w:szCs w:val="24"/>
        </w:rPr>
        <w:t>стоимость проданного топлива</w:t>
      </w:r>
      <w:r>
        <w:rPr>
          <w:rFonts w:ascii="Times New Roman" w:hAnsi="Times New Roman" w:cs="Times New Roman"/>
          <w:sz w:val="24"/>
          <w:szCs w:val="24"/>
        </w:rPr>
        <w:t>;</w:t>
      </w:r>
    </w:p>
    <w:p w:rsidR="00530CF3" w:rsidRPr="00060D43" w:rsidRDefault="00B8380B"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копии </w:t>
      </w:r>
      <w:r w:rsidR="00870413" w:rsidRPr="00060D43">
        <w:rPr>
          <w:rFonts w:ascii="Times New Roman" w:hAnsi="Times New Roman" w:cs="Times New Roman"/>
          <w:sz w:val="24"/>
          <w:szCs w:val="24"/>
        </w:rPr>
        <w:t xml:space="preserve">паспорта транспортного средства или свидетельства о регистрации транспортного средства, </w:t>
      </w:r>
    </w:p>
    <w:p w:rsidR="00870413" w:rsidRDefault="00870413"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копии полиса обязательного страхования гражданской ответственности владельцев транспортных средств (ОСАГО)</w:t>
      </w:r>
      <w:r w:rsidR="00B8380B">
        <w:rPr>
          <w:rFonts w:ascii="Times New Roman" w:hAnsi="Times New Roman" w:cs="Times New Roman"/>
          <w:sz w:val="24"/>
          <w:szCs w:val="24"/>
        </w:rPr>
        <w:t>, в который Работник внесен как лицо, допущенное к управлению транспортным средством, используемым для проезда к месту служебной командировки и обратно, в случае</w:t>
      </w:r>
      <w:r w:rsidRPr="00060D43">
        <w:rPr>
          <w:rFonts w:ascii="Times New Roman" w:hAnsi="Times New Roman" w:cs="Times New Roman"/>
          <w:sz w:val="24"/>
          <w:szCs w:val="24"/>
        </w:rPr>
        <w:t xml:space="preserve"> если транспортное средство не находится в </w:t>
      </w:r>
      <w:r w:rsidR="00B8380B">
        <w:rPr>
          <w:rFonts w:ascii="Times New Roman" w:hAnsi="Times New Roman" w:cs="Times New Roman"/>
          <w:sz w:val="24"/>
          <w:szCs w:val="24"/>
        </w:rPr>
        <w:t>личной с</w:t>
      </w:r>
      <w:r w:rsidRPr="00060D43">
        <w:rPr>
          <w:rFonts w:ascii="Times New Roman" w:hAnsi="Times New Roman" w:cs="Times New Roman"/>
          <w:sz w:val="24"/>
          <w:szCs w:val="24"/>
        </w:rPr>
        <w:t xml:space="preserve">обственности </w:t>
      </w:r>
      <w:r w:rsidR="00B8380B">
        <w:rPr>
          <w:rFonts w:ascii="Times New Roman" w:hAnsi="Times New Roman" w:cs="Times New Roman"/>
          <w:sz w:val="24"/>
          <w:szCs w:val="24"/>
        </w:rPr>
        <w:t xml:space="preserve">Работника. </w:t>
      </w:r>
    </w:p>
    <w:p w:rsidR="00B8380B" w:rsidRDefault="00B8380B"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При отсутствии документов, указанных в пункте 5.2 настоящего </w:t>
      </w:r>
      <w:r w:rsidR="00C265A4">
        <w:rPr>
          <w:rFonts w:ascii="Times New Roman" w:hAnsi="Times New Roman" w:cs="Times New Roman"/>
          <w:sz w:val="24"/>
          <w:szCs w:val="24"/>
        </w:rPr>
        <w:t>Положения</w:t>
      </w:r>
      <w:r>
        <w:rPr>
          <w:rFonts w:ascii="Times New Roman" w:hAnsi="Times New Roman" w:cs="Times New Roman"/>
          <w:sz w:val="24"/>
          <w:szCs w:val="24"/>
        </w:rPr>
        <w:t xml:space="preserve"> оплата не производится.</w:t>
      </w:r>
    </w:p>
    <w:p w:rsidR="00B8380B" w:rsidRDefault="00B8380B"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 По решению Работодателя Работнику при наличии</w:t>
      </w:r>
      <w:r w:rsidR="004236B7">
        <w:rPr>
          <w:rFonts w:ascii="Times New Roman" w:hAnsi="Times New Roman" w:cs="Times New Roman"/>
          <w:sz w:val="24"/>
          <w:szCs w:val="24"/>
        </w:rPr>
        <w:t xml:space="preserve"> обоснования возмещаются расходы по проезду к месту командирования и обратно воздушным, железнодорожным, водным и автомобильным транспортом сверх норм, установленных настоящим По</w:t>
      </w:r>
      <w:r w:rsidR="00C265A4">
        <w:rPr>
          <w:rFonts w:ascii="Times New Roman" w:hAnsi="Times New Roman" w:cs="Times New Roman"/>
          <w:sz w:val="24"/>
          <w:szCs w:val="24"/>
        </w:rPr>
        <w:t>ложением</w:t>
      </w:r>
      <w:r w:rsidR="004236B7">
        <w:rPr>
          <w:rFonts w:ascii="Times New Roman" w:hAnsi="Times New Roman" w:cs="Times New Roman"/>
          <w:sz w:val="24"/>
          <w:szCs w:val="24"/>
        </w:rPr>
        <w:t>, в пределах средств, предусмотренных в местном бюджете на содержание Совета депутатов, а в случае отсутствия в продаже билетов воздушного, железнодорожного, водного и автомобильного транспорта стоимостью, соответствующей нормам, установленным настоящим По</w:t>
      </w:r>
      <w:r w:rsidR="00C265A4">
        <w:rPr>
          <w:rFonts w:ascii="Times New Roman" w:hAnsi="Times New Roman" w:cs="Times New Roman"/>
          <w:sz w:val="24"/>
          <w:szCs w:val="24"/>
        </w:rPr>
        <w:t>ложением</w:t>
      </w:r>
      <w:r w:rsidR="004236B7">
        <w:rPr>
          <w:rFonts w:ascii="Times New Roman" w:hAnsi="Times New Roman" w:cs="Times New Roman"/>
          <w:sz w:val="24"/>
          <w:szCs w:val="24"/>
        </w:rPr>
        <w:t>.</w:t>
      </w:r>
    </w:p>
    <w:p w:rsidR="004236B7" w:rsidRDefault="004236B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Командированному Работнику оплачиваются расходы по проезду в общественном транспорте (автобус, троллейбус, трамвай, маршрутное такси, метро, аэроэкспресс, электричка) до (от) станции, пристани, аэропорта при наличии документов (билетов), подтверждающих эти расходы.</w:t>
      </w:r>
    </w:p>
    <w:p w:rsidR="004236B7" w:rsidRDefault="004236B7" w:rsidP="000276CD">
      <w:pPr>
        <w:spacing w:after="0" w:line="240" w:lineRule="auto"/>
        <w:ind w:firstLine="567"/>
        <w:jc w:val="both"/>
        <w:rPr>
          <w:rFonts w:ascii="Times New Roman" w:hAnsi="Times New Roman" w:cs="Times New Roman"/>
          <w:sz w:val="24"/>
          <w:szCs w:val="24"/>
        </w:rPr>
      </w:pPr>
    </w:p>
    <w:p w:rsidR="004236B7" w:rsidRDefault="004236B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Расходы по бронированию и найму жилого помещения</w:t>
      </w:r>
    </w:p>
    <w:p w:rsidR="000276CD" w:rsidRDefault="000276CD" w:rsidP="000276CD">
      <w:pPr>
        <w:spacing w:after="0" w:line="240" w:lineRule="auto"/>
        <w:ind w:firstLine="567"/>
        <w:jc w:val="both"/>
        <w:rPr>
          <w:rFonts w:ascii="Times New Roman" w:hAnsi="Times New Roman" w:cs="Times New Roman"/>
          <w:sz w:val="24"/>
          <w:szCs w:val="24"/>
        </w:rPr>
      </w:pPr>
    </w:p>
    <w:p w:rsidR="00705ECF" w:rsidRDefault="004236B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6.1. Расходы по б</w:t>
      </w:r>
      <w:r w:rsidR="00EE2C59" w:rsidRPr="00060D43">
        <w:rPr>
          <w:rFonts w:ascii="Times New Roman" w:hAnsi="Times New Roman" w:cs="Times New Roman"/>
          <w:sz w:val="24"/>
          <w:szCs w:val="24"/>
        </w:rPr>
        <w:t xml:space="preserve">ронированию и найму жилого помещения возмещаются </w:t>
      </w:r>
      <w:r>
        <w:rPr>
          <w:rFonts w:ascii="Times New Roman" w:hAnsi="Times New Roman" w:cs="Times New Roman"/>
          <w:sz w:val="24"/>
          <w:szCs w:val="24"/>
        </w:rPr>
        <w:t xml:space="preserve">Работникам, направленным в служебную командировку (кроме тех случаев, когда им предоставляется бесплатное жилое помещение), </w:t>
      </w:r>
      <w:r w:rsidR="00EE2C59" w:rsidRPr="00060D43">
        <w:rPr>
          <w:rFonts w:ascii="Times New Roman" w:hAnsi="Times New Roman" w:cs="Times New Roman"/>
          <w:sz w:val="24"/>
          <w:szCs w:val="24"/>
        </w:rPr>
        <w:t>по фактическим затратам, подтвержденным соответствующими документами, но не выше следующих норм:</w:t>
      </w:r>
    </w:p>
    <w:p w:rsidR="00EE2C59" w:rsidRDefault="004236B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6.1.1. Лицам, замещающим должности муниципальной службы и муниципальным служащим, замещающим высшие должности муниципальной службы - не более стоимости номера </w:t>
      </w:r>
      <w:r w:rsidR="002024A1">
        <w:rPr>
          <w:rFonts w:ascii="Times New Roman" w:hAnsi="Times New Roman" w:cs="Times New Roman"/>
          <w:sz w:val="24"/>
          <w:szCs w:val="24"/>
        </w:rPr>
        <w:t xml:space="preserve">категории «Апартамент», в </w:t>
      </w:r>
      <w:r w:rsidR="00EE2C59" w:rsidRPr="00060D43">
        <w:rPr>
          <w:rFonts w:ascii="Times New Roman" w:hAnsi="Times New Roman" w:cs="Times New Roman"/>
          <w:sz w:val="24"/>
          <w:szCs w:val="24"/>
        </w:rPr>
        <w:t>т.ч. с включенным в стоимость номера завтраком;</w:t>
      </w:r>
    </w:p>
    <w:p w:rsidR="002024A1" w:rsidRDefault="002024A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6.1.2. Муниципальным служащим, замещающим главные должности муниципальной службы - не более стоимости номера категории «Люкс», в т.ч. с включенным в стоимость номера завтраком.</w:t>
      </w:r>
    </w:p>
    <w:p w:rsidR="00EE2C59" w:rsidRDefault="002024A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6.1.3. Муниципальным служащим, замещающим ведущие, старшие и младшие должности муниципальной службы, а также работникам, должности которых не относятся к должностям муниципальной службы - </w:t>
      </w:r>
      <w:r w:rsidR="00EE2C59" w:rsidRPr="00060D43">
        <w:rPr>
          <w:rFonts w:ascii="Times New Roman" w:hAnsi="Times New Roman" w:cs="Times New Roman"/>
          <w:sz w:val="24"/>
          <w:szCs w:val="24"/>
        </w:rPr>
        <w:t>не более стоимости номера категории «стандарт», в т.ч. с включенным в стоимость номера завтраком</w:t>
      </w:r>
    </w:p>
    <w:p w:rsidR="002024A1" w:rsidRDefault="002024A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Расходы по найму жилого помещения, превышающие установленные нормы, а также неподтвержденные документами, возмещению не подлежат.</w:t>
      </w:r>
    </w:p>
    <w:p w:rsidR="002024A1" w:rsidRDefault="00060D43"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00EE2C59" w:rsidRPr="00060D43">
        <w:rPr>
          <w:rFonts w:ascii="Times New Roman" w:hAnsi="Times New Roman" w:cs="Times New Roman"/>
          <w:sz w:val="24"/>
          <w:szCs w:val="24"/>
        </w:rPr>
        <w:t>В случае отсутствия в</w:t>
      </w:r>
      <w:r w:rsidR="002024A1">
        <w:rPr>
          <w:rFonts w:ascii="Times New Roman" w:hAnsi="Times New Roman" w:cs="Times New Roman"/>
          <w:sz w:val="24"/>
          <w:szCs w:val="24"/>
        </w:rPr>
        <w:t xml:space="preserve"> месте командирования гостиницы,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2024A1" w:rsidRDefault="002024A1" w:rsidP="000276C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отсутствии подтверждающих документов (в случае не предоставления места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командировки.</w:t>
      </w:r>
      <w:proofErr w:type="gramEnd"/>
    </w:p>
    <w:p w:rsidR="002024A1" w:rsidRDefault="002024A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вынужденной остановки в пути командированному Работнику расходы по найму жилого помещения, подтвержденные соответствующими документами, возмещаются в размерах, порядке и на условиях, установленных настоящим По</w:t>
      </w:r>
      <w:r w:rsidR="00C265A4">
        <w:rPr>
          <w:rFonts w:ascii="Times New Roman" w:hAnsi="Times New Roman" w:cs="Times New Roman"/>
          <w:sz w:val="24"/>
          <w:szCs w:val="24"/>
        </w:rPr>
        <w:t>ложением</w:t>
      </w:r>
      <w:r>
        <w:rPr>
          <w:rFonts w:ascii="Times New Roman" w:hAnsi="Times New Roman" w:cs="Times New Roman"/>
          <w:sz w:val="24"/>
          <w:szCs w:val="24"/>
        </w:rPr>
        <w:t>.</w:t>
      </w:r>
    </w:p>
    <w:p w:rsidR="002024A1" w:rsidRDefault="002024A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Расходы по оплате питания (за исключением завтрака, включенного в стоимость номера) и других личных услуг, включенных в счет за наем жилого помещения, осуществляются за счет суточных и возмещению не подлежат.</w:t>
      </w:r>
    </w:p>
    <w:p w:rsidR="002024A1" w:rsidRDefault="002024A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Предоставление командированным Работникам услуг по найму жилого помещения осуществляется в соответствии с Правилами предоставления гостиничных услуг в Российской Федерации, утвержденными постановлением Правительства Российской Федерации от 18.11.2020 № 1853.</w:t>
      </w:r>
    </w:p>
    <w:p w:rsidR="002024A1" w:rsidRDefault="002024A1" w:rsidP="000276CD">
      <w:pPr>
        <w:spacing w:after="0" w:line="240" w:lineRule="auto"/>
        <w:ind w:firstLine="567"/>
        <w:jc w:val="both"/>
        <w:rPr>
          <w:rFonts w:ascii="Times New Roman" w:hAnsi="Times New Roman" w:cs="Times New Roman"/>
          <w:sz w:val="24"/>
          <w:szCs w:val="24"/>
        </w:rPr>
      </w:pPr>
    </w:p>
    <w:p w:rsidR="002024A1" w:rsidRDefault="002024A1" w:rsidP="000276C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7. Дополнительные расходы, связанные с проживанием вне постоянного места жительства (суточные), иные расходы</w:t>
      </w:r>
    </w:p>
    <w:p w:rsidR="002024A1" w:rsidRDefault="002024A1" w:rsidP="000276CD">
      <w:pPr>
        <w:spacing w:after="0" w:line="240" w:lineRule="auto"/>
        <w:ind w:firstLine="567"/>
        <w:jc w:val="both"/>
        <w:rPr>
          <w:rFonts w:ascii="Times New Roman" w:hAnsi="Times New Roman" w:cs="Times New Roman"/>
          <w:sz w:val="24"/>
          <w:szCs w:val="24"/>
        </w:rPr>
      </w:pPr>
    </w:p>
    <w:p w:rsidR="0022140B" w:rsidRDefault="002024A1"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Дополнительные расходы, связанные с проживанием вне </w:t>
      </w:r>
      <w:r w:rsidR="003F5810" w:rsidRPr="00060D43">
        <w:rPr>
          <w:rFonts w:ascii="Times New Roman" w:hAnsi="Times New Roman" w:cs="Times New Roman"/>
          <w:sz w:val="24"/>
          <w:szCs w:val="24"/>
        </w:rPr>
        <w:t xml:space="preserve">постоянного места жительства (суточные), </w:t>
      </w:r>
      <w:r w:rsidR="0022140B">
        <w:rPr>
          <w:rFonts w:ascii="Times New Roman" w:hAnsi="Times New Roman" w:cs="Times New Roman"/>
          <w:sz w:val="24"/>
          <w:szCs w:val="24"/>
        </w:rPr>
        <w:t xml:space="preserve">выплачиваются Работнику за каждый день нахождения в </w:t>
      </w:r>
      <w:r w:rsidR="003F5810" w:rsidRPr="00060D43">
        <w:rPr>
          <w:rFonts w:ascii="Times New Roman" w:hAnsi="Times New Roman" w:cs="Times New Roman"/>
          <w:sz w:val="24"/>
          <w:szCs w:val="24"/>
        </w:rPr>
        <w:t>служебной командировке, включая выходные и нерабочие праздничные дни, а также дни нахождения в пути, в том числе за время вынужденной остановки в пути - в размере 500 рублей за каждый день нахождения в служебной командировке</w:t>
      </w:r>
      <w:r w:rsidR="0022140B">
        <w:rPr>
          <w:rFonts w:ascii="Times New Roman" w:hAnsi="Times New Roman" w:cs="Times New Roman"/>
          <w:sz w:val="24"/>
          <w:szCs w:val="24"/>
        </w:rPr>
        <w:t xml:space="preserve">. </w:t>
      </w:r>
    </w:p>
    <w:p w:rsidR="003F5810" w:rsidRDefault="0022140B"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3F5810" w:rsidRPr="00060D43">
        <w:rPr>
          <w:rFonts w:ascii="Times New Roman" w:hAnsi="Times New Roman" w:cs="Times New Roman"/>
          <w:sz w:val="24"/>
          <w:szCs w:val="24"/>
        </w:rPr>
        <w:t>ри направлении в служебные командировки в города Москва и Санкт - Петербург</w:t>
      </w:r>
      <w:r>
        <w:rPr>
          <w:rFonts w:ascii="Times New Roman" w:hAnsi="Times New Roman" w:cs="Times New Roman"/>
          <w:sz w:val="24"/>
          <w:szCs w:val="24"/>
        </w:rPr>
        <w:t xml:space="preserve"> выплата суточных производится в </w:t>
      </w:r>
      <w:r w:rsidR="003F5810" w:rsidRPr="00060D43">
        <w:rPr>
          <w:rFonts w:ascii="Times New Roman" w:hAnsi="Times New Roman" w:cs="Times New Roman"/>
          <w:sz w:val="24"/>
          <w:szCs w:val="24"/>
        </w:rPr>
        <w:t>размере 700 рублей за каждый день пребывания в служебной командировке.</w:t>
      </w:r>
    </w:p>
    <w:p w:rsidR="0022140B" w:rsidRDefault="0022140B"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Если командированный Работник по окончании служебной командировки по согласованию с Работодателем остается в месте командирования, и ему в связи со служебной необходимостью продлевается Срок служебной командировки, то ему выплачиваются суточные, возмещаются расходы за проживание (при условии предоставления подтверждающих документов о найме жилого помещения), в размерах, установленных настоящим По</w:t>
      </w:r>
      <w:r w:rsidR="00C265A4">
        <w:rPr>
          <w:rFonts w:ascii="Times New Roman" w:hAnsi="Times New Roman" w:cs="Times New Roman"/>
          <w:sz w:val="24"/>
          <w:szCs w:val="24"/>
        </w:rPr>
        <w:t>ложением</w:t>
      </w:r>
      <w:r>
        <w:rPr>
          <w:rFonts w:ascii="Times New Roman" w:hAnsi="Times New Roman" w:cs="Times New Roman"/>
          <w:sz w:val="24"/>
          <w:szCs w:val="24"/>
        </w:rPr>
        <w:t>.</w:t>
      </w:r>
    </w:p>
    <w:p w:rsidR="00062D3D" w:rsidRPr="00060D43" w:rsidRDefault="0022140B"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7.3. </w:t>
      </w:r>
      <w:r w:rsidR="003F5810" w:rsidRPr="00060D43">
        <w:rPr>
          <w:rFonts w:ascii="Times New Roman" w:hAnsi="Times New Roman" w:cs="Times New Roman"/>
          <w:sz w:val="24"/>
          <w:szCs w:val="24"/>
        </w:rPr>
        <w:t xml:space="preserve">В случае временной нетрудоспособности </w:t>
      </w:r>
      <w:r>
        <w:rPr>
          <w:rFonts w:ascii="Times New Roman" w:hAnsi="Times New Roman" w:cs="Times New Roman"/>
          <w:sz w:val="24"/>
          <w:szCs w:val="24"/>
        </w:rPr>
        <w:t xml:space="preserve">командированного Работника, </w:t>
      </w:r>
      <w:r w:rsidR="003F5810" w:rsidRPr="00060D43">
        <w:rPr>
          <w:rFonts w:ascii="Times New Roman" w:hAnsi="Times New Roman" w:cs="Times New Roman"/>
          <w:sz w:val="24"/>
          <w:szCs w:val="24"/>
        </w:rPr>
        <w:t>удостоверенной в установленном порядке, ему возмещаются расходы по найму жилого помещения (кроме случаев, когда</w:t>
      </w:r>
      <w:r>
        <w:rPr>
          <w:rFonts w:ascii="Times New Roman" w:hAnsi="Times New Roman" w:cs="Times New Roman"/>
          <w:sz w:val="24"/>
          <w:szCs w:val="24"/>
        </w:rPr>
        <w:t xml:space="preserve"> командированный Работник</w:t>
      </w:r>
      <w:r w:rsidR="003F5810" w:rsidRPr="00060D43">
        <w:rPr>
          <w:rFonts w:ascii="Times New Roman" w:hAnsi="Times New Roman" w:cs="Times New Roman"/>
          <w:sz w:val="24"/>
          <w:szCs w:val="24"/>
        </w:rPr>
        <w:t xml:space="preserve"> находится на стационарном лечении)</w:t>
      </w:r>
      <w:r w:rsidR="00062D3D" w:rsidRPr="00060D43">
        <w:rPr>
          <w:rFonts w:ascii="Times New Roman" w:hAnsi="Times New Roman" w:cs="Times New Roman"/>
          <w:sz w:val="24"/>
          <w:szCs w:val="24"/>
        </w:rPr>
        <w:t xml:space="preserve"> и выплачиваются суточные в течение всего периода, пока не имеется возможности по состоянию здоровья приступить к выполнению </w:t>
      </w:r>
      <w:r>
        <w:rPr>
          <w:rFonts w:ascii="Times New Roman" w:hAnsi="Times New Roman" w:cs="Times New Roman"/>
          <w:sz w:val="24"/>
          <w:szCs w:val="24"/>
        </w:rPr>
        <w:t xml:space="preserve">возложенного на него </w:t>
      </w:r>
      <w:r w:rsidR="00062D3D" w:rsidRPr="00060D43">
        <w:rPr>
          <w:rFonts w:ascii="Times New Roman" w:hAnsi="Times New Roman" w:cs="Times New Roman"/>
          <w:sz w:val="24"/>
          <w:szCs w:val="24"/>
        </w:rPr>
        <w:t xml:space="preserve">служебного </w:t>
      </w:r>
      <w:r>
        <w:rPr>
          <w:rFonts w:ascii="Times New Roman" w:hAnsi="Times New Roman" w:cs="Times New Roman"/>
          <w:sz w:val="24"/>
          <w:szCs w:val="24"/>
        </w:rPr>
        <w:t>задания</w:t>
      </w:r>
      <w:r w:rsidR="00062D3D" w:rsidRPr="00060D43">
        <w:rPr>
          <w:rFonts w:ascii="Times New Roman" w:hAnsi="Times New Roman" w:cs="Times New Roman"/>
          <w:sz w:val="24"/>
          <w:szCs w:val="24"/>
        </w:rPr>
        <w:t xml:space="preserve"> или вернуться к постоянному месту жительства.</w:t>
      </w:r>
    </w:p>
    <w:p w:rsidR="003F5810" w:rsidRPr="00060D43" w:rsidRDefault="00062D3D"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За период временной нетрудоспособности лицу, направленному в служебную командировку, выплачивается пособие по временной нетрудоспособности в соответствии с законодательством Российской Федерации.</w:t>
      </w:r>
    </w:p>
    <w:p w:rsidR="00060D43" w:rsidRDefault="00060D43" w:rsidP="000276CD">
      <w:pPr>
        <w:spacing w:after="0" w:line="240" w:lineRule="auto"/>
        <w:ind w:firstLine="567"/>
        <w:jc w:val="both"/>
        <w:rPr>
          <w:rFonts w:ascii="Times New Roman" w:hAnsi="Times New Roman" w:cs="Times New Roman"/>
          <w:sz w:val="24"/>
          <w:szCs w:val="24"/>
        </w:rPr>
      </w:pPr>
    </w:p>
    <w:p w:rsidR="0022140B" w:rsidRDefault="00062D3D" w:rsidP="000276CD">
      <w:pPr>
        <w:tabs>
          <w:tab w:val="left" w:pos="567"/>
        </w:tabs>
        <w:spacing w:after="0" w:line="240" w:lineRule="auto"/>
        <w:ind w:left="567"/>
        <w:jc w:val="both"/>
        <w:rPr>
          <w:rFonts w:ascii="Times New Roman" w:hAnsi="Times New Roman" w:cs="Times New Roman"/>
          <w:sz w:val="24"/>
          <w:szCs w:val="24"/>
        </w:rPr>
      </w:pPr>
      <w:r w:rsidRPr="00060D43">
        <w:rPr>
          <w:rFonts w:ascii="Times New Roman" w:hAnsi="Times New Roman" w:cs="Times New Roman"/>
          <w:sz w:val="24"/>
          <w:szCs w:val="24"/>
        </w:rPr>
        <w:t xml:space="preserve">8. </w:t>
      </w:r>
      <w:r w:rsidR="0022140B">
        <w:rPr>
          <w:rFonts w:ascii="Times New Roman" w:hAnsi="Times New Roman" w:cs="Times New Roman"/>
          <w:sz w:val="24"/>
          <w:szCs w:val="24"/>
        </w:rPr>
        <w:t>Расходы, связанные со служебными командировками за пределы территории Российской Федерации</w:t>
      </w:r>
    </w:p>
    <w:p w:rsidR="0022140B" w:rsidRDefault="0022140B" w:rsidP="000276CD">
      <w:pPr>
        <w:spacing w:after="0" w:line="240" w:lineRule="auto"/>
        <w:ind w:firstLine="567"/>
        <w:jc w:val="both"/>
        <w:rPr>
          <w:rFonts w:ascii="Times New Roman" w:hAnsi="Times New Roman" w:cs="Times New Roman"/>
          <w:sz w:val="24"/>
          <w:szCs w:val="24"/>
        </w:rPr>
      </w:pPr>
    </w:p>
    <w:p w:rsidR="002C6FE7" w:rsidRDefault="004279F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002C6FE7" w:rsidRPr="00060D43">
        <w:rPr>
          <w:rFonts w:ascii="Times New Roman" w:hAnsi="Times New Roman" w:cs="Times New Roman"/>
          <w:sz w:val="24"/>
          <w:szCs w:val="24"/>
        </w:rPr>
        <w:t xml:space="preserve">Направление </w:t>
      </w:r>
      <w:r>
        <w:rPr>
          <w:rFonts w:ascii="Times New Roman" w:hAnsi="Times New Roman" w:cs="Times New Roman"/>
          <w:sz w:val="24"/>
          <w:szCs w:val="24"/>
        </w:rPr>
        <w:t xml:space="preserve">Работника </w:t>
      </w:r>
      <w:r w:rsidR="002C6FE7" w:rsidRPr="00060D43">
        <w:rPr>
          <w:rFonts w:ascii="Times New Roman" w:hAnsi="Times New Roman" w:cs="Times New Roman"/>
          <w:sz w:val="24"/>
          <w:szCs w:val="24"/>
        </w:rPr>
        <w:t>в служебную командировку за пределы территории Российской Федерации</w:t>
      </w:r>
      <w:r>
        <w:rPr>
          <w:rFonts w:ascii="Times New Roman" w:hAnsi="Times New Roman" w:cs="Times New Roman"/>
          <w:sz w:val="24"/>
          <w:szCs w:val="24"/>
        </w:rPr>
        <w:t xml:space="preserve"> производится по распоряжению Работодателя, в котором указывается наименование страны командирования, </w:t>
      </w:r>
      <w:r w:rsidR="002C6FE7" w:rsidRPr="00060D43">
        <w:rPr>
          <w:rFonts w:ascii="Times New Roman" w:hAnsi="Times New Roman" w:cs="Times New Roman"/>
          <w:sz w:val="24"/>
          <w:szCs w:val="24"/>
        </w:rPr>
        <w:t>сроки служебной командировки.</w:t>
      </w:r>
    </w:p>
    <w:p w:rsidR="004279F7" w:rsidRDefault="004279F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При направлении Работника в командировку за пределы территории Российской Федерации суточные выплачиваются в соответствии с постановлением Правительства Российской Федерации от 26.12.2005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4279F7" w:rsidRDefault="004279F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Расходы по проезду Работников к месту командирования за пределами территории Российской Федерации и обратно оплачиваются в соответствии с разделом 5 настоящего По</w:t>
      </w:r>
      <w:r w:rsidR="00C265A4">
        <w:rPr>
          <w:rFonts w:ascii="Times New Roman" w:hAnsi="Times New Roman" w:cs="Times New Roman"/>
          <w:sz w:val="24"/>
          <w:szCs w:val="24"/>
        </w:rPr>
        <w:t>ложения</w:t>
      </w:r>
      <w:r>
        <w:rPr>
          <w:rFonts w:ascii="Times New Roman" w:hAnsi="Times New Roman" w:cs="Times New Roman"/>
          <w:sz w:val="24"/>
          <w:szCs w:val="24"/>
        </w:rPr>
        <w:t>.</w:t>
      </w:r>
    </w:p>
    <w:p w:rsidR="004279F7" w:rsidRDefault="004279F7"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Расходы по бронированию и найму жилого помещения при направлении Работника в служебную командировку за пределы территории Российской Федерации оплачиваются в соответствии с разделом 6</w:t>
      </w:r>
      <w:r w:rsidR="008E3324">
        <w:rPr>
          <w:rFonts w:ascii="Times New Roman" w:hAnsi="Times New Roman" w:cs="Times New Roman"/>
          <w:sz w:val="24"/>
          <w:szCs w:val="24"/>
        </w:rPr>
        <w:t xml:space="preserve"> настоящего П</w:t>
      </w:r>
      <w:r w:rsidR="00C265A4">
        <w:rPr>
          <w:rFonts w:ascii="Times New Roman" w:hAnsi="Times New Roman" w:cs="Times New Roman"/>
          <w:sz w:val="24"/>
          <w:szCs w:val="24"/>
        </w:rPr>
        <w:t>оложения</w:t>
      </w:r>
      <w:r w:rsidR="008E3324">
        <w:rPr>
          <w:rFonts w:ascii="Times New Roman" w:hAnsi="Times New Roman" w:cs="Times New Roman"/>
          <w:sz w:val="24"/>
          <w:szCs w:val="24"/>
        </w:rPr>
        <w:t>.</w:t>
      </w:r>
    </w:p>
    <w:p w:rsidR="008E3324" w:rsidRDefault="008E332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proofErr w:type="gramStart"/>
      <w:r>
        <w:rPr>
          <w:rFonts w:ascii="Times New Roman" w:hAnsi="Times New Roman" w:cs="Times New Roman"/>
          <w:sz w:val="24"/>
          <w:szCs w:val="24"/>
        </w:rPr>
        <w:t>Расходы, установленные настоящим По</w:t>
      </w:r>
      <w:r w:rsidR="00C265A4">
        <w:rPr>
          <w:rFonts w:ascii="Times New Roman" w:hAnsi="Times New Roman" w:cs="Times New Roman"/>
          <w:sz w:val="24"/>
          <w:szCs w:val="24"/>
        </w:rPr>
        <w:t>ложением</w:t>
      </w:r>
      <w:r>
        <w:rPr>
          <w:rFonts w:ascii="Times New Roman" w:hAnsi="Times New Roman" w:cs="Times New Roman"/>
          <w:sz w:val="24"/>
          <w:szCs w:val="24"/>
        </w:rPr>
        <w:t xml:space="preserve"> произведенные Работником на территории иностранного государства оплачиваются</w:t>
      </w:r>
      <w:proofErr w:type="gramEnd"/>
      <w:r>
        <w:rPr>
          <w:rFonts w:ascii="Times New Roman" w:hAnsi="Times New Roman" w:cs="Times New Roman"/>
          <w:sz w:val="24"/>
          <w:szCs w:val="24"/>
        </w:rPr>
        <w:t xml:space="preserve"> в рублях по курсу Центрального Банка Российской Федерации на дату утверждения авансового отчета.</w:t>
      </w:r>
    </w:p>
    <w:p w:rsidR="008E3324" w:rsidRPr="00060D43" w:rsidRDefault="008E3324"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8.6. При использовании Работником личного транспорта для проезда к месту командирования за пределы территории Российской Федерации - стоимость топлива по маршруту следования за пределами Российской Федерации, определяется на основании чеков </w:t>
      </w:r>
      <w:r w:rsidRPr="00060D43">
        <w:rPr>
          <w:rFonts w:ascii="Times New Roman" w:hAnsi="Times New Roman" w:cs="Times New Roman"/>
          <w:sz w:val="24"/>
          <w:szCs w:val="24"/>
        </w:rPr>
        <w:t>иностранных АЗС по курсу Центрального Банка Российской Федерации на дату утверждения авансового отчета.</w:t>
      </w:r>
    </w:p>
    <w:p w:rsidR="008E3324" w:rsidRPr="00060D43" w:rsidRDefault="008E3324"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Требования к оформлению чеков АЗС, установленными п.</w:t>
      </w:r>
      <w:r>
        <w:rPr>
          <w:rFonts w:ascii="Times New Roman" w:hAnsi="Times New Roman" w:cs="Times New Roman"/>
          <w:sz w:val="24"/>
          <w:szCs w:val="24"/>
        </w:rPr>
        <w:t>п. 5.2.1</w:t>
      </w:r>
      <w:r w:rsidRPr="00060D43">
        <w:rPr>
          <w:rFonts w:ascii="Times New Roman" w:hAnsi="Times New Roman" w:cs="Times New Roman"/>
          <w:sz w:val="24"/>
          <w:szCs w:val="24"/>
        </w:rPr>
        <w:t>.</w:t>
      </w:r>
      <w:r>
        <w:rPr>
          <w:rFonts w:ascii="Times New Roman" w:hAnsi="Times New Roman" w:cs="Times New Roman"/>
          <w:sz w:val="24"/>
          <w:szCs w:val="24"/>
        </w:rPr>
        <w:t xml:space="preserve"> </w:t>
      </w:r>
      <w:r w:rsidRPr="00060D43">
        <w:rPr>
          <w:rFonts w:ascii="Times New Roman" w:hAnsi="Times New Roman" w:cs="Times New Roman"/>
          <w:sz w:val="24"/>
          <w:szCs w:val="24"/>
        </w:rPr>
        <w:t>настоящего По</w:t>
      </w:r>
      <w:r w:rsidR="00C265A4">
        <w:rPr>
          <w:rFonts w:ascii="Times New Roman" w:hAnsi="Times New Roman" w:cs="Times New Roman"/>
          <w:sz w:val="24"/>
          <w:szCs w:val="24"/>
        </w:rPr>
        <w:t>ложения</w:t>
      </w:r>
      <w:r w:rsidRPr="00060D43">
        <w:rPr>
          <w:rFonts w:ascii="Times New Roman" w:hAnsi="Times New Roman" w:cs="Times New Roman"/>
          <w:sz w:val="24"/>
          <w:szCs w:val="24"/>
        </w:rPr>
        <w:t xml:space="preserve">, за исключением наименования организации, продавшей топливо, даты, объема и стоимости проданного топлива, к чекам иностранных АЗС не применяются. </w:t>
      </w:r>
    </w:p>
    <w:p w:rsidR="008E3324" w:rsidRDefault="008E3324" w:rsidP="000276CD">
      <w:pPr>
        <w:spacing w:after="0" w:line="240" w:lineRule="auto"/>
        <w:ind w:firstLine="567"/>
        <w:jc w:val="both"/>
        <w:rPr>
          <w:rFonts w:ascii="Times New Roman" w:hAnsi="Times New Roman" w:cs="Times New Roman"/>
          <w:sz w:val="24"/>
          <w:szCs w:val="24"/>
        </w:rPr>
      </w:pPr>
    </w:p>
    <w:p w:rsidR="00CB5A03" w:rsidRPr="00060D43" w:rsidRDefault="00060D43"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426ABB" w:rsidRPr="00060D43">
        <w:rPr>
          <w:rFonts w:ascii="Times New Roman" w:hAnsi="Times New Roman" w:cs="Times New Roman"/>
          <w:sz w:val="24"/>
          <w:szCs w:val="24"/>
        </w:rPr>
        <w:t>. Режим служебного времени и времени отдыха в период служебной командировки</w:t>
      </w:r>
    </w:p>
    <w:p w:rsidR="00060D43" w:rsidRDefault="00060D43" w:rsidP="000276CD">
      <w:pPr>
        <w:spacing w:after="0" w:line="240" w:lineRule="auto"/>
        <w:ind w:firstLine="567"/>
        <w:jc w:val="both"/>
        <w:rPr>
          <w:rFonts w:ascii="Times New Roman" w:hAnsi="Times New Roman" w:cs="Times New Roman"/>
          <w:sz w:val="24"/>
          <w:szCs w:val="24"/>
        </w:rPr>
      </w:pPr>
    </w:p>
    <w:p w:rsidR="00426ABB" w:rsidRPr="00060D43" w:rsidRDefault="00426ABB"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xml:space="preserve">9.1. На </w:t>
      </w:r>
      <w:r w:rsidR="008E3324">
        <w:rPr>
          <w:rFonts w:ascii="Times New Roman" w:hAnsi="Times New Roman" w:cs="Times New Roman"/>
          <w:sz w:val="24"/>
          <w:szCs w:val="24"/>
        </w:rPr>
        <w:t xml:space="preserve">Работника, находящегося в </w:t>
      </w:r>
      <w:r w:rsidRPr="00060D43">
        <w:rPr>
          <w:rFonts w:ascii="Times New Roman" w:hAnsi="Times New Roman" w:cs="Times New Roman"/>
          <w:sz w:val="24"/>
          <w:szCs w:val="24"/>
        </w:rPr>
        <w:t>служебн</w:t>
      </w:r>
      <w:r w:rsidR="008E3324">
        <w:rPr>
          <w:rFonts w:ascii="Times New Roman" w:hAnsi="Times New Roman" w:cs="Times New Roman"/>
          <w:sz w:val="24"/>
          <w:szCs w:val="24"/>
        </w:rPr>
        <w:t>ой</w:t>
      </w:r>
      <w:r w:rsidRPr="00060D43">
        <w:rPr>
          <w:rFonts w:ascii="Times New Roman" w:hAnsi="Times New Roman" w:cs="Times New Roman"/>
          <w:sz w:val="24"/>
          <w:szCs w:val="24"/>
        </w:rPr>
        <w:t xml:space="preserve"> командировк</w:t>
      </w:r>
      <w:r w:rsidR="008E3324">
        <w:rPr>
          <w:rFonts w:ascii="Times New Roman" w:hAnsi="Times New Roman" w:cs="Times New Roman"/>
          <w:sz w:val="24"/>
          <w:szCs w:val="24"/>
        </w:rPr>
        <w:t>е</w:t>
      </w:r>
      <w:r w:rsidRPr="00060D43">
        <w:rPr>
          <w:rFonts w:ascii="Times New Roman" w:hAnsi="Times New Roman" w:cs="Times New Roman"/>
          <w:sz w:val="24"/>
          <w:szCs w:val="24"/>
        </w:rPr>
        <w:t xml:space="preserve"> распространяется режим служебного времени тех органов (организаций), в которые он командирован.</w:t>
      </w:r>
    </w:p>
    <w:p w:rsidR="00426ABB" w:rsidRPr="00060D43" w:rsidRDefault="00426ABB"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xml:space="preserve">9.2. В случае, если режим служебного времени в указанных органах (организациях) отличается от режима служебного времени в </w:t>
      </w:r>
      <w:r w:rsidR="008E3324">
        <w:rPr>
          <w:rFonts w:ascii="Times New Roman" w:hAnsi="Times New Roman" w:cs="Times New Roman"/>
          <w:sz w:val="24"/>
          <w:szCs w:val="24"/>
        </w:rPr>
        <w:t xml:space="preserve">Совете депутатов </w:t>
      </w:r>
      <w:r w:rsidRPr="00060D43">
        <w:rPr>
          <w:rFonts w:ascii="Times New Roman" w:hAnsi="Times New Roman" w:cs="Times New Roman"/>
          <w:sz w:val="24"/>
          <w:szCs w:val="24"/>
        </w:rPr>
        <w:t>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rsidR="00426ABB" w:rsidRPr="00060D43" w:rsidRDefault="00426ABB"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xml:space="preserve">9.3. В случае необходимости командированный Работник может быть привлечен к выполнению служебного поручения в выходные и нерабочие праздничные дни в порядке, предусмотренном Трудовым кодексом РФ. </w:t>
      </w:r>
    </w:p>
    <w:p w:rsidR="00426ABB" w:rsidRPr="00060D43" w:rsidRDefault="00426ABB"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lastRenderedPageBreak/>
        <w:t xml:space="preserve">Работа в выходной и нерабочий праздничный день, а также дни отъезда в служебную командировку, приезда из нее и нахождения в пути, приходящиеся на выходные или нерабочие праздничные дни, оплачиваются в порядке, предусмотренном статьей 153 Трудового кодекса РФ, либо по желанию Работника ему предоставляется другой день отдыха по возвращении из служебной командировки. </w:t>
      </w:r>
    </w:p>
    <w:p w:rsidR="00060D43" w:rsidRDefault="00060D43" w:rsidP="000276CD">
      <w:pPr>
        <w:spacing w:after="0" w:line="240" w:lineRule="auto"/>
        <w:ind w:firstLine="567"/>
        <w:jc w:val="both"/>
        <w:rPr>
          <w:rFonts w:ascii="Times New Roman" w:hAnsi="Times New Roman" w:cs="Times New Roman"/>
          <w:sz w:val="24"/>
          <w:szCs w:val="24"/>
        </w:rPr>
      </w:pPr>
    </w:p>
    <w:p w:rsidR="00426ABB" w:rsidRPr="00060D43" w:rsidRDefault="00426ABB"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xml:space="preserve">10. </w:t>
      </w:r>
      <w:r w:rsidR="008E3324">
        <w:rPr>
          <w:rFonts w:ascii="Times New Roman" w:hAnsi="Times New Roman" w:cs="Times New Roman"/>
          <w:sz w:val="24"/>
          <w:szCs w:val="24"/>
        </w:rPr>
        <w:t>Отчетность</w:t>
      </w:r>
    </w:p>
    <w:p w:rsidR="00060D43" w:rsidRDefault="00060D43" w:rsidP="000276CD">
      <w:pPr>
        <w:spacing w:after="0" w:line="240" w:lineRule="auto"/>
        <w:ind w:firstLine="567"/>
        <w:jc w:val="both"/>
        <w:rPr>
          <w:rFonts w:ascii="Times New Roman" w:hAnsi="Times New Roman" w:cs="Times New Roman"/>
          <w:sz w:val="24"/>
          <w:szCs w:val="24"/>
        </w:rPr>
      </w:pPr>
    </w:p>
    <w:p w:rsidR="00C776DB" w:rsidRPr="00060D43" w:rsidRDefault="00426ABB"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10.1</w:t>
      </w:r>
      <w:r w:rsidR="008E3324">
        <w:rPr>
          <w:rFonts w:ascii="Times New Roman" w:hAnsi="Times New Roman" w:cs="Times New Roman"/>
          <w:sz w:val="24"/>
          <w:szCs w:val="24"/>
        </w:rPr>
        <w:t xml:space="preserve">. По возвращении из служебной командировки Работник обязан в течение трех рабочих дней </w:t>
      </w:r>
      <w:r w:rsidR="00E71ED0">
        <w:rPr>
          <w:rFonts w:ascii="Times New Roman" w:hAnsi="Times New Roman" w:cs="Times New Roman"/>
          <w:sz w:val="24"/>
          <w:szCs w:val="24"/>
        </w:rPr>
        <w:t>представить в</w:t>
      </w:r>
      <w:r w:rsidR="00C776DB" w:rsidRPr="00060D43">
        <w:rPr>
          <w:rFonts w:ascii="Times New Roman" w:hAnsi="Times New Roman" w:cs="Times New Roman"/>
          <w:sz w:val="24"/>
          <w:szCs w:val="24"/>
        </w:rPr>
        <w:t xml:space="preserve"> бухгалтерскую службу авансовый отчет о</w:t>
      </w:r>
      <w:r w:rsidR="00E71ED0">
        <w:rPr>
          <w:rFonts w:ascii="Times New Roman" w:hAnsi="Times New Roman" w:cs="Times New Roman"/>
          <w:sz w:val="24"/>
          <w:szCs w:val="24"/>
        </w:rPr>
        <w:t xml:space="preserve">б израсходованных в связи со </w:t>
      </w:r>
      <w:r w:rsidR="00C776DB" w:rsidRPr="00060D43">
        <w:rPr>
          <w:rFonts w:ascii="Times New Roman" w:hAnsi="Times New Roman" w:cs="Times New Roman"/>
          <w:sz w:val="24"/>
          <w:szCs w:val="24"/>
        </w:rPr>
        <w:t>служебной командировкой</w:t>
      </w:r>
      <w:r w:rsidR="00E71ED0">
        <w:rPr>
          <w:rFonts w:ascii="Times New Roman" w:hAnsi="Times New Roman" w:cs="Times New Roman"/>
          <w:sz w:val="24"/>
          <w:szCs w:val="24"/>
        </w:rPr>
        <w:t xml:space="preserve"> суммах </w:t>
      </w:r>
      <w:r w:rsidR="00C776DB" w:rsidRPr="00060D43">
        <w:rPr>
          <w:rFonts w:ascii="Times New Roman" w:hAnsi="Times New Roman" w:cs="Times New Roman"/>
          <w:sz w:val="24"/>
          <w:szCs w:val="24"/>
        </w:rPr>
        <w:t xml:space="preserve">по установленной форме и произвести окончательный расчет по выданному ему перед отъездом в служебную командировку </w:t>
      </w:r>
      <w:r w:rsidR="00E71ED0">
        <w:rPr>
          <w:rFonts w:ascii="Times New Roman" w:hAnsi="Times New Roman" w:cs="Times New Roman"/>
          <w:sz w:val="24"/>
          <w:szCs w:val="24"/>
        </w:rPr>
        <w:t xml:space="preserve">денежному </w:t>
      </w:r>
      <w:r w:rsidR="00C776DB" w:rsidRPr="00060D43">
        <w:rPr>
          <w:rFonts w:ascii="Times New Roman" w:hAnsi="Times New Roman" w:cs="Times New Roman"/>
          <w:sz w:val="24"/>
          <w:szCs w:val="24"/>
        </w:rPr>
        <w:t>авансу на командировочные расходы.</w:t>
      </w:r>
    </w:p>
    <w:p w:rsidR="00C776DB" w:rsidRDefault="00C776DB"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10.2. К авансовому отчету прилагаются:</w:t>
      </w:r>
    </w:p>
    <w:p w:rsidR="00E71ED0" w:rsidRPr="00060D43" w:rsidRDefault="00E71ED0"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документы о найме жилого помещения;</w:t>
      </w:r>
    </w:p>
    <w:p w:rsidR="00C776DB" w:rsidRPr="00060D43" w:rsidRDefault="00C776DB"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документы о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w:t>
      </w:r>
      <w:r w:rsidR="00E71ED0">
        <w:rPr>
          <w:rFonts w:ascii="Times New Roman" w:hAnsi="Times New Roman" w:cs="Times New Roman"/>
          <w:sz w:val="24"/>
          <w:szCs w:val="24"/>
        </w:rPr>
        <w:t>)</w:t>
      </w:r>
      <w:r w:rsidRPr="00060D43">
        <w:rPr>
          <w:rFonts w:ascii="Times New Roman" w:hAnsi="Times New Roman" w:cs="Times New Roman"/>
          <w:sz w:val="24"/>
          <w:szCs w:val="24"/>
        </w:rPr>
        <w:t>;</w:t>
      </w:r>
    </w:p>
    <w:p w:rsidR="00E71ED0" w:rsidRDefault="00C776DB"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документ, подтверждающий оплату консульского сбора, связанного с оформлением въездной визы,</w:t>
      </w:r>
      <w:r w:rsidR="00E71ED0">
        <w:rPr>
          <w:rFonts w:ascii="Times New Roman" w:hAnsi="Times New Roman" w:cs="Times New Roman"/>
          <w:sz w:val="24"/>
          <w:szCs w:val="24"/>
        </w:rPr>
        <w:t xml:space="preserve"> квитанция об оплате медицинской страховки, «Грин карты», копии страниц общегражданского заграничного паспорта с отметками пропусков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w:t>
      </w:r>
    </w:p>
    <w:p w:rsidR="00520866" w:rsidRDefault="00520866" w:rsidP="000276CD">
      <w:pPr>
        <w:spacing w:after="0" w:line="240" w:lineRule="auto"/>
        <w:ind w:firstLine="567"/>
        <w:jc w:val="both"/>
        <w:rPr>
          <w:rFonts w:ascii="Times New Roman" w:hAnsi="Times New Roman" w:cs="Times New Roman"/>
          <w:sz w:val="24"/>
          <w:szCs w:val="24"/>
        </w:rPr>
      </w:pPr>
      <w:r w:rsidRPr="00060D43">
        <w:rPr>
          <w:rFonts w:ascii="Times New Roman" w:hAnsi="Times New Roman" w:cs="Times New Roman"/>
          <w:sz w:val="24"/>
          <w:szCs w:val="24"/>
        </w:rPr>
        <w:t xml:space="preserve">- документы, подтверждающие иные расходы, связанные с обеспечением выполнения служебного задания, произведенные с разрешения </w:t>
      </w:r>
      <w:r w:rsidR="00E71ED0">
        <w:rPr>
          <w:rFonts w:ascii="Times New Roman" w:hAnsi="Times New Roman" w:cs="Times New Roman"/>
          <w:sz w:val="24"/>
          <w:szCs w:val="24"/>
        </w:rPr>
        <w:t>Работодателя</w:t>
      </w:r>
      <w:r w:rsidRPr="00060D43">
        <w:rPr>
          <w:rFonts w:ascii="Times New Roman" w:hAnsi="Times New Roman" w:cs="Times New Roman"/>
          <w:sz w:val="24"/>
          <w:szCs w:val="24"/>
        </w:rPr>
        <w:t>.</w:t>
      </w:r>
    </w:p>
    <w:p w:rsidR="00E71ED0" w:rsidRDefault="00E71ED0"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 Расходы, размеры которых превышают размеры, установленные в настоящем По</w:t>
      </w:r>
      <w:r w:rsidR="00C265A4">
        <w:rPr>
          <w:rFonts w:ascii="Times New Roman" w:hAnsi="Times New Roman" w:cs="Times New Roman"/>
          <w:sz w:val="24"/>
          <w:szCs w:val="24"/>
        </w:rPr>
        <w:t>ложении</w:t>
      </w:r>
      <w:r>
        <w:rPr>
          <w:rFonts w:ascii="Times New Roman" w:hAnsi="Times New Roman" w:cs="Times New Roman"/>
          <w:sz w:val="24"/>
          <w:szCs w:val="24"/>
        </w:rPr>
        <w:t>, а также иные расходы (при условии, что они произведены Работником с разрешения Работодателя) возмещаются за счет средств, предусмотренных в местном бюджете на содержание Совета депутатов.</w:t>
      </w:r>
    </w:p>
    <w:p w:rsidR="00E71ED0" w:rsidRDefault="00E71ED0"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отделами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520866" w:rsidRPr="00060D43" w:rsidRDefault="00E71ED0" w:rsidP="000276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10.5. В случае отмены </w:t>
      </w:r>
      <w:r w:rsidR="00520866" w:rsidRPr="00060D43">
        <w:rPr>
          <w:rFonts w:ascii="Times New Roman" w:hAnsi="Times New Roman" w:cs="Times New Roman"/>
          <w:sz w:val="24"/>
          <w:szCs w:val="24"/>
        </w:rPr>
        <w:t xml:space="preserve">командировки или изменения ее сроков </w:t>
      </w:r>
      <w:r w:rsidR="000276CD">
        <w:rPr>
          <w:rFonts w:ascii="Times New Roman" w:hAnsi="Times New Roman" w:cs="Times New Roman"/>
          <w:sz w:val="24"/>
          <w:szCs w:val="24"/>
        </w:rPr>
        <w:t xml:space="preserve">Работник обязан </w:t>
      </w:r>
      <w:r w:rsidR="00520866" w:rsidRPr="00060D43">
        <w:rPr>
          <w:rFonts w:ascii="Times New Roman" w:hAnsi="Times New Roman" w:cs="Times New Roman"/>
          <w:sz w:val="24"/>
          <w:szCs w:val="24"/>
        </w:rPr>
        <w:t>в течение одного дн</w:t>
      </w:r>
      <w:r w:rsidR="000276CD">
        <w:rPr>
          <w:rFonts w:ascii="Times New Roman" w:hAnsi="Times New Roman" w:cs="Times New Roman"/>
          <w:sz w:val="24"/>
          <w:szCs w:val="24"/>
        </w:rPr>
        <w:t xml:space="preserve">я </w:t>
      </w:r>
      <w:r w:rsidR="00520866" w:rsidRPr="00060D43">
        <w:rPr>
          <w:rFonts w:ascii="Times New Roman" w:hAnsi="Times New Roman" w:cs="Times New Roman"/>
          <w:sz w:val="24"/>
          <w:szCs w:val="24"/>
        </w:rPr>
        <w:t>представить указанную информацию специалисту Совета депутатов, на которого возложены функции по кадровому делопроизводству, и в течение трех рабочих дней возвратить полученный аванс.</w:t>
      </w:r>
    </w:p>
    <w:sectPr w:rsidR="00520866" w:rsidRPr="00060D43" w:rsidSect="000276C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7621"/>
    <w:multiLevelType w:val="hybridMultilevel"/>
    <w:tmpl w:val="02C0F6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A73E0"/>
    <w:rsid w:val="000276CD"/>
    <w:rsid w:val="00060D43"/>
    <w:rsid w:val="00062D3D"/>
    <w:rsid w:val="000808C1"/>
    <w:rsid w:val="000E42D8"/>
    <w:rsid w:val="000E6B0F"/>
    <w:rsid w:val="00127D38"/>
    <w:rsid w:val="001378AF"/>
    <w:rsid w:val="001500AE"/>
    <w:rsid w:val="001941BE"/>
    <w:rsid w:val="001B1554"/>
    <w:rsid w:val="001C7834"/>
    <w:rsid w:val="0020200F"/>
    <w:rsid w:val="002024A1"/>
    <w:rsid w:val="0022140B"/>
    <w:rsid w:val="002370E6"/>
    <w:rsid w:val="002B7DA7"/>
    <w:rsid w:val="002C6FE7"/>
    <w:rsid w:val="002D3CF6"/>
    <w:rsid w:val="002F5C1F"/>
    <w:rsid w:val="002F6C25"/>
    <w:rsid w:val="00305210"/>
    <w:rsid w:val="0034605A"/>
    <w:rsid w:val="003535C0"/>
    <w:rsid w:val="003A73E0"/>
    <w:rsid w:val="003C27D3"/>
    <w:rsid w:val="003F5810"/>
    <w:rsid w:val="004236B7"/>
    <w:rsid w:val="00426ABB"/>
    <w:rsid w:val="004279F7"/>
    <w:rsid w:val="004A2EB6"/>
    <w:rsid w:val="004B527F"/>
    <w:rsid w:val="0050417C"/>
    <w:rsid w:val="0050627C"/>
    <w:rsid w:val="0051391C"/>
    <w:rsid w:val="00520866"/>
    <w:rsid w:val="00522AE9"/>
    <w:rsid w:val="00530CF3"/>
    <w:rsid w:val="005970E6"/>
    <w:rsid w:val="005C3B5A"/>
    <w:rsid w:val="005D0504"/>
    <w:rsid w:val="0061326A"/>
    <w:rsid w:val="006C72E2"/>
    <w:rsid w:val="006D25C0"/>
    <w:rsid w:val="006E5654"/>
    <w:rsid w:val="00705ECF"/>
    <w:rsid w:val="00765DDC"/>
    <w:rsid w:val="007F293D"/>
    <w:rsid w:val="0085070B"/>
    <w:rsid w:val="00863C30"/>
    <w:rsid w:val="00865D10"/>
    <w:rsid w:val="00870413"/>
    <w:rsid w:val="00895BA5"/>
    <w:rsid w:val="008B2699"/>
    <w:rsid w:val="008B64EF"/>
    <w:rsid w:val="008C22D6"/>
    <w:rsid w:val="008E3324"/>
    <w:rsid w:val="008E7861"/>
    <w:rsid w:val="00937500"/>
    <w:rsid w:val="00991325"/>
    <w:rsid w:val="00A2343B"/>
    <w:rsid w:val="00A40FAD"/>
    <w:rsid w:val="00A475A5"/>
    <w:rsid w:val="00B33665"/>
    <w:rsid w:val="00B50749"/>
    <w:rsid w:val="00B5155E"/>
    <w:rsid w:val="00B8380B"/>
    <w:rsid w:val="00B96A7C"/>
    <w:rsid w:val="00BB4C81"/>
    <w:rsid w:val="00BB5F6F"/>
    <w:rsid w:val="00BC4DD8"/>
    <w:rsid w:val="00BC587C"/>
    <w:rsid w:val="00C15315"/>
    <w:rsid w:val="00C265A4"/>
    <w:rsid w:val="00C65817"/>
    <w:rsid w:val="00C776DB"/>
    <w:rsid w:val="00CB5A03"/>
    <w:rsid w:val="00CD7AC5"/>
    <w:rsid w:val="00CF5CD8"/>
    <w:rsid w:val="00D60EC9"/>
    <w:rsid w:val="00D76251"/>
    <w:rsid w:val="00D76C31"/>
    <w:rsid w:val="00DC29CA"/>
    <w:rsid w:val="00DD0802"/>
    <w:rsid w:val="00E07707"/>
    <w:rsid w:val="00E6125D"/>
    <w:rsid w:val="00E71ED0"/>
    <w:rsid w:val="00EE2C59"/>
    <w:rsid w:val="00EF62B0"/>
    <w:rsid w:val="00F21A8F"/>
    <w:rsid w:val="00F41DE5"/>
    <w:rsid w:val="00F7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30"/>
  </w:style>
  <w:style w:type="paragraph" w:styleId="1">
    <w:name w:val="heading 1"/>
    <w:basedOn w:val="a"/>
    <w:next w:val="a"/>
    <w:link w:val="10"/>
    <w:qFormat/>
    <w:rsid w:val="000808C1"/>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25D"/>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10">
    <w:name w:val="Заголовок 1 Знак"/>
    <w:basedOn w:val="a0"/>
    <w:link w:val="1"/>
    <w:rsid w:val="000808C1"/>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0808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8C1"/>
    <w:rPr>
      <w:rFonts w:ascii="Tahoma" w:hAnsi="Tahoma" w:cs="Tahoma"/>
      <w:sz w:val="16"/>
      <w:szCs w:val="16"/>
    </w:rPr>
  </w:style>
  <w:style w:type="paragraph" w:customStyle="1" w:styleId="21">
    <w:name w:val="Основной текст 21"/>
    <w:basedOn w:val="a"/>
    <w:rsid w:val="00D60EC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22">
    <w:name w:val="Основной текст 22"/>
    <w:basedOn w:val="a"/>
    <w:rsid w:val="005D0504"/>
    <w:pPr>
      <w:widowControl w:val="0"/>
      <w:suppressAutoHyphens/>
      <w:spacing w:after="0" w:line="240" w:lineRule="auto"/>
      <w:ind w:firstLine="567"/>
      <w:jc w:val="center"/>
    </w:pPr>
    <w:rPr>
      <w:rFonts w:ascii="Times New Roman" w:eastAsia="Lucida Sans Unicod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a.ru/"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9FB5-3D5B-4F19-8D97-FCD9F646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4200</Words>
  <Characters>23945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Корноухов</dc:creator>
  <cp:lastModifiedBy>Александр С. Печенкин</cp:lastModifiedBy>
  <cp:revision>7</cp:revision>
  <cp:lastPrinted>2022-08-17T08:48:00Z</cp:lastPrinted>
  <dcterms:created xsi:type="dcterms:W3CDTF">2022-08-17T08:50:00Z</dcterms:created>
  <dcterms:modified xsi:type="dcterms:W3CDTF">2022-10-04T11:29:00Z</dcterms:modified>
</cp:coreProperties>
</file>